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8A" w:rsidRPr="00CF0641" w:rsidRDefault="00585C8A" w:rsidP="00585C8A">
      <w:pPr>
        <w:pStyle w:val="Default"/>
        <w:spacing w:line="400" w:lineRule="exact"/>
        <w:ind w:left="567" w:hangingChars="177" w:hanging="567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F06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一、主持人費、兼任助理、工讀費之勞保/勞退之</w:t>
      </w:r>
      <w:r w:rsidR="00057FF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雇</w:t>
      </w:r>
      <w:bookmarkStart w:id="0" w:name="_GoBack"/>
      <w:bookmarkEnd w:id="0"/>
      <w:r w:rsidRPr="00CF06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付金額</w:t>
      </w:r>
    </w:p>
    <w:p w:rsidR="00585C8A" w:rsidRDefault="00585C8A" w:rsidP="00585C8A">
      <w:pPr>
        <w:pStyle w:val="Default"/>
        <w:spacing w:line="400" w:lineRule="exact"/>
        <w:ind w:left="708" w:hangingChars="295" w:hanging="70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1.教育部已於107年11月20日正式函示，自108年2月1日起，全面取消學習習教學助理，未來教學助理，應編列勞退/勞保之雇付費用。</w:t>
      </w:r>
    </w:p>
    <w:p w:rsidR="00585C8A" w:rsidRPr="00585C8A" w:rsidRDefault="00585C8A" w:rsidP="00585C8A">
      <w:pPr>
        <w:pStyle w:val="Default"/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585C8A">
        <w:rPr>
          <w:rFonts w:ascii="標楷體" w:eastAsia="標楷體" w:hAnsi="標楷體"/>
          <w:color w:val="000000" w:themeColor="text1"/>
        </w:rPr>
        <w:t xml:space="preserve">   </w:t>
      </w:r>
      <w:r>
        <w:rPr>
          <w:rFonts w:ascii="標楷體" w:eastAsia="標楷體" w:hAnsi="標楷體" w:hint="eastAsia"/>
          <w:color w:val="000000" w:themeColor="text1"/>
        </w:rPr>
        <w:t>2</w:t>
      </w:r>
      <w:r w:rsidRPr="00585C8A">
        <w:rPr>
          <w:rFonts w:ascii="標楷體" w:eastAsia="標楷體" w:hAnsi="標楷體" w:hint="eastAsia"/>
          <w:color w:val="000000" w:themeColor="text1"/>
        </w:rPr>
        <w:t>.請務必</w:t>
      </w:r>
      <w:r w:rsidRPr="00585C8A">
        <w:rPr>
          <w:rFonts w:ascii="標楷體" w:eastAsia="標楷體" w:hAnsi="標楷體" w:hint="eastAsia"/>
          <w:b/>
          <w:color w:val="000000" w:themeColor="text1"/>
        </w:rPr>
        <w:t>編列主持人之補充保費，以及兼任助理未編列勞保/勞退之雇付金額以  及二代健保之補充保費</w:t>
      </w:r>
      <w:r w:rsidRPr="00585C8A">
        <w:rPr>
          <w:rFonts w:ascii="標楷體" w:eastAsia="標楷體" w:hAnsi="標楷體" w:hint="eastAsia"/>
          <w:color w:val="000000" w:themeColor="text1"/>
        </w:rPr>
        <w:t>，編列原則請參考如下說明，</w:t>
      </w:r>
    </w:p>
    <w:p w:rsidR="00B661A4" w:rsidRPr="00F52B91" w:rsidRDefault="00585C8A" w:rsidP="00CF0641">
      <w:pPr>
        <w:pStyle w:val="Default"/>
        <w:spacing w:line="400" w:lineRule="exact"/>
        <w:ind w:left="425" w:hangingChars="177" w:hanging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(1)</w:t>
      </w:r>
      <w:r w:rsidR="00B661A4" w:rsidRPr="00F52B91">
        <w:rPr>
          <w:rFonts w:ascii="標楷體" w:eastAsia="標楷體" w:hAnsi="標楷體" w:hint="eastAsia"/>
          <w:color w:val="000000" w:themeColor="text1"/>
        </w:rPr>
        <w:t>編列一名計畫主持人</w:t>
      </w:r>
      <w:r w:rsidR="00B661A4" w:rsidRPr="00F52B91">
        <w:rPr>
          <w:rFonts w:ascii="標楷體" w:eastAsia="標楷體" w:hAnsi="標楷體"/>
          <w:color w:val="000000" w:themeColor="text1"/>
        </w:rPr>
        <w:t>(</w:t>
      </w:r>
      <w:r w:rsidR="00B661A4" w:rsidRPr="00F52B91">
        <w:rPr>
          <w:rFonts w:ascii="標楷體" w:eastAsia="標楷體" w:hAnsi="標楷體" w:hint="eastAsia"/>
          <w:color w:val="000000" w:themeColor="text1"/>
        </w:rPr>
        <w:t>每月</w:t>
      </w:r>
      <w:r w:rsidR="00B661A4" w:rsidRPr="00F52B91">
        <w:rPr>
          <w:rFonts w:ascii="標楷體" w:eastAsia="標楷體" w:hAnsi="標楷體" w:hint="eastAsia"/>
          <w:b/>
          <w:color w:val="000000" w:themeColor="text1"/>
          <w:u w:val="single"/>
        </w:rPr>
        <w:t>最高</w:t>
      </w:r>
      <w:r w:rsidR="00B661A4" w:rsidRPr="00F52B91">
        <w:rPr>
          <w:rFonts w:ascii="標楷體" w:eastAsia="標楷體" w:hAnsi="標楷體"/>
          <w:b/>
          <w:color w:val="000000" w:themeColor="text1"/>
          <w:u w:val="single"/>
        </w:rPr>
        <w:t>8000</w:t>
      </w:r>
      <w:r w:rsidR="00B661A4" w:rsidRPr="00F52B91">
        <w:rPr>
          <w:rFonts w:ascii="標楷體" w:eastAsia="標楷體" w:hAnsi="標楷體" w:hint="eastAsia"/>
          <w:b/>
          <w:color w:val="000000" w:themeColor="text1"/>
          <w:u w:val="single"/>
        </w:rPr>
        <w:t>元</w:t>
      </w:r>
      <w:r w:rsidR="00B661A4" w:rsidRPr="00F52B91">
        <w:rPr>
          <w:rFonts w:ascii="標楷體" w:eastAsia="標楷體" w:hAnsi="標楷體"/>
          <w:color w:val="000000" w:themeColor="text1"/>
        </w:rPr>
        <w:t>)</w:t>
      </w:r>
      <w:r w:rsidR="00B661A4" w:rsidRPr="00F52B91">
        <w:rPr>
          <w:rFonts w:ascii="標楷體" w:eastAsia="標楷體" w:hAnsi="標楷體" w:hint="eastAsia"/>
          <w:color w:val="000000" w:themeColor="text1"/>
        </w:rPr>
        <w:t>，經審查通過者，得於研究計畫執行期間核給計畫主持人費，惟共同主持人不得支領費用。</w:t>
      </w:r>
    </w:p>
    <w:p w:rsidR="00CF0641" w:rsidRDefault="00CF0641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b/>
          <w:color w:val="000000" w:themeColor="text1"/>
          <w:u w:val="single"/>
        </w:rPr>
      </w:pPr>
    </w:p>
    <w:p w:rsidR="00B661A4" w:rsidRPr="00F52B91" w:rsidRDefault="00B661A4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b/>
          <w:color w:val="000000" w:themeColor="text1"/>
          <w:u w:val="single"/>
        </w:rPr>
      </w:pPr>
      <w:r w:rsidRPr="00F52B91">
        <w:rPr>
          <w:rFonts w:ascii="標楷體" w:eastAsia="標楷體" w:hAnsi="標楷體" w:hint="eastAsia"/>
          <w:b/>
          <w:color w:val="000000" w:themeColor="text1"/>
          <w:u w:val="single"/>
        </w:rPr>
        <w:t>※經費編列方式</w:t>
      </w:r>
    </w:p>
    <w:p w:rsidR="00B661A4" w:rsidRPr="00F52B91" w:rsidRDefault="00B661A4" w:rsidP="00CF0641">
      <w:pPr>
        <w:pStyle w:val="Default"/>
        <w:spacing w:line="400" w:lineRule="exact"/>
        <w:ind w:leftChars="177" w:left="425" w:firstLineChars="59" w:firstLine="142"/>
        <w:rPr>
          <w:rFonts w:ascii="標楷體" w:eastAsia="標楷體" w:hAnsi="標楷體"/>
          <w:color w:val="FF0000"/>
        </w:rPr>
      </w:pPr>
      <w:r w:rsidRPr="00F52B91">
        <w:rPr>
          <w:rFonts w:ascii="標楷體" w:eastAsia="標楷體" w:hAnsi="標楷體" w:hint="eastAsia"/>
          <w:color w:val="FF0000"/>
        </w:rPr>
        <w:t>8000元*(1+0.02二代健保補充保費比例)*12月=97920元</w:t>
      </w:r>
    </w:p>
    <w:p w:rsidR="00B661A4" w:rsidRPr="00F52B91" w:rsidRDefault="00585C8A" w:rsidP="00B661A4">
      <w:pPr>
        <w:pStyle w:val="Default"/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(2)</w:t>
      </w:r>
      <w:r w:rsidR="00B661A4" w:rsidRPr="00F52B91">
        <w:rPr>
          <w:rFonts w:ascii="標楷體" w:eastAsia="標楷體" w:hAnsi="標楷體" w:hint="eastAsia"/>
          <w:color w:val="000000" w:themeColor="text1"/>
        </w:rPr>
        <w:t>聘用兼任行政助理</w:t>
      </w:r>
      <w:r w:rsidR="00B661A4" w:rsidRPr="00F52B91">
        <w:rPr>
          <w:rFonts w:ascii="標楷體" w:eastAsia="標楷體" w:hAnsi="標楷體"/>
          <w:color w:val="000000" w:themeColor="text1"/>
        </w:rPr>
        <w:t>(</w:t>
      </w:r>
      <w:r w:rsidR="00B661A4" w:rsidRPr="00F52B91">
        <w:rPr>
          <w:rFonts w:ascii="標楷體" w:eastAsia="標楷體" w:hAnsi="標楷體" w:hint="eastAsia"/>
          <w:color w:val="000000" w:themeColor="text1"/>
        </w:rPr>
        <w:t>每月</w:t>
      </w:r>
      <w:r w:rsidR="00B661A4" w:rsidRPr="00F52B91">
        <w:rPr>
          <w:rFonts w:ascii="標楷體" w:eastAsia="標楷體" w:hAnsi="標楷體" w:hint="eastAsia"/>
          <w:b/>
          <w:color w:val="000000" w:themeColor="text1"/>
          <w:u w:val="single"/>
        </w:rPr>
        <w:t>最高</w:t>
      </w:r>
      <w:r w:rsidR="00B661A4" w:rsidRPr="00F52B91">
        <w:rPr>
          <w:rFonts w:ascii="標楷體" w:eastAsia="標楷體" w:hAnsi="標楷體"/>
          <w:b/>
          <w:color w:val="000000" w:themeColor="text1"/>
          <w:u w:val="single"/>
        </w:rPr>
        <w:t>5000</w:t>
      </w:r>
      <w:r w:rsidR="00B661A4" w:rsidRPr="00F52B91">
        <w:rPr>
          <w:rFonts w:ascii="標楷體" w:eastAsia="標楷體" w:hAnsi="標楷體" w:hint="eastAsia"/>
          <w:b/>
          <w:color w:val="000000" w:themeColor="text1"/>
          <w:u w:val="single"/>
        </w:rPr>
        <w:t>元</w:t>
      </w:r>
      <w:r w:rsidR="00B661A4" w:rsidRPr="00F52B91">
        <w:rPr>
          <w:rFonts w:ascii="標楷體" w:eastAsia="標楷體" w:hAnsi="標楷體" w:hint="eastAsia"/>
          <w:color w:val="000000" w:themeColor="text1"/>
        </w:rPr>
        <w:t>，另可再編相關勞健保費用</w:t>
      </w:r>
      <w:r w:rsidR="00B661A4" w:rsidRPr="00F52B91">
        <w:rPr>
          <w:rFonts w:ascii="標楷體" w:eastAsia="標楷體" w:hAnsi="標楷體"/>
          <w:color w:val="000000" w:themeColor="text1"/>
        </w:rPr>
        <w:t>)</w:t>
      </w:r>
      <w:r w:rsidR="00B661A4" w:rsidRPr="00F52B91">
        <w:rPr>
          <w:rFonts w:ascii="標楷體" w:eastAsia="標楷體" w:hAnsi="標楷體" w:hint="eastAsia"/>
          <w:color w:val="000000" w:themeColor="text1"/>
        </w:rPr>
        <w:t>。</w:t>
      </w:r>
    </w:p>
    <w:p w:rsidR="00B661A4" w:rsidRPr="00F52B91" w:rsidRDefault="00B661A4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b/>
          <w:color w:val="000000" w:themeColor="text1"/>
          <w:u w:val="thick"/>
        </w:rPr>
      </w:pPr>
      <w:r w:rsidRPr="00F52B91">
        <w:rPr>
          <w:rFonts w:ascii="標楷體" w:eastAsia="標楷體" w:hAnsi="標楷體" w:hint="eastAsia"/>
          <w:b/>
          <w:color w:val="000000" w:themeColor="text1"/>
          <w:u w:val="thick"/>
        </w:rPr>
        <w:t>※每月5000原編列方式</w:t>
      </w:r>
    </w:p>
    <w:p w:rsidR="005E6380" w:rsidRPr="00F52B91" w:rsidRDefault="005E6380" w:rsidP="00CF0641">
      <w:pPr>
        <w:pStyle w:val="Default"/>
        <w:spacing w:line="400" w:lineRule="exact"/>
        <w:ind w:leftChars="177" w:left="425" w:firstLine="1"/>
        <w:rPr>
          <w:rFonts w:ascii="標楷體" w:eastAsia="標楷體" w:hAnsi="標楷體"/>
          <w:color w:val="FF0000"/>
        </w:rPr>
      </w:pPr>
      <w:r w:rsidRPr="00F52B91">
        <w:rPr>
          <w:rFonts w:ascii="標楷體" w:eastAsia="標楷體" w:hAnsi="標楷體" w:hint="eastAsia"/>
          <w:color w:val="FF0000"/>
        </w:rPr>
        <w:t>雇付勞健保:830元勞保雇付金額+360元勞退雇付金額+(5000*0.02))=1290元</w:t>
      </w:r>
    </w:p>
    <w:p w:rsidR="005E6380" w:rsidRPr="00F52B91" w:rsidRDefault="005E6380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b/>
          <w:color w:val="000000" w:themeColor="text1"/>
          <w:u w:val="thick"/>
        </w:rPr>
      </w:pPr>
      <w:r w:rsidRPr="00F52B91">
        <w:rPr>
          <w:rFonts w:ascii="標楷體" w:eastAsia="標楷體" w:hAnsi="標楷體" w:hint="eastAsia"/>
          <w:color w:val="FF0000"/>
        </w:rPr>
        <w:t>一年兼任助理費用:(5000元+1290元)*12月=75480元</w:t>
      </w:r>
    </w:p>
    <w:p w:rsidR="00B661A4" w:rsidRPr="00F52B91" w:rsidRDefault="00B661A4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b/>
          <w:color w:val="000000" w:themeColor="text1"/>
          <w:u w:val="thick"/>
        </w:rPr>
      </w:pPr>
      <w:r w:rsidRPr="00F52B91">
        <w:rPr>
          <w:rFonts w:ascii="標楷體" w:eastAsia="標楷體" w:hAnsi="標楷體" w:hint="eastAsia"/>
          <w:b/>
          <w:color w:val="000000" w:themeColor="text1"/>
          <w:u w:val="thick"/>
        </w:rPr>
        <w:t>※每月4000原編列方式</w:t>
      </w:r>
    </w:p>
    <w:p w:rsidR="005E6380" w:rsidRPr="00F52B91" w:rsidRDefault="005E6380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color w:val="FF0000"/>
        </w:rPr>
      </w:pPr>
      <w:r w:rsidRPr="00F52B91">
        <w:rPr>
          <w:rFonts w:ascii="標楷體" w:eastAsia="標楷體" w:hAnsi="標楷體" w:hint="eastAsia"/>
          <w:color w:val="FF0000"/>
        </w:rPr>
        <w:t>雇付勞健保:830元勞保雇付金額+270元勞退雇付金額+(4000*0.02))=1180元</w:t>
      </w:r>
    </w:p>
    <w:p w:rsidR="005E6380" w:rsidRPr="00F52B91" w:rsidRDefault="005E6380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color w:val="FF0000"/>
        </w:rPr>
      </w:pPr>
      <w:r w:rsidRPr="00F52B91">
        <w:rPr>
          <w:rFonts w:ascii="標楷體" w:eastAsia="標楷體" w:hAnsi="標楷體" w:hint="eastAsia"/>
          <w:color w:val="FF0000"/>
        </w:rPr>
        <w:t>一年兼任助理費用:(4000元+1180元)*12月=62160元</w:t>
      </w:r>
    </w:p>
    <w:p w:rsidR="00B661A4" w:rsidRPr="00F52B91" w:rsidRDefault="00B661A4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b/>
          <w:color w:val="000000" w:themeColor="text1"/>
          <w:u w:val="thick"/>
        </w:rPr>
      </w:pPr>
      <w:r w:rsidRPr="00F52B91">
        <w:rPr>
          <w:rFonts w:ascii="標楷體" w:eastAsia="標楷體" w:hAnsi="標楷體" w:hint="eastAsia"/>
          <w:b/>
          <w:color w:val="000000" w:themeColor="text1"/>
          <w:u w:val="thick"/>
        </w:rPr>
        <w:t>※每月3000原編列方式</w:t>
      </w:r>
    </w:p>
    <w:p w:rsidR="005E6380" w:rsidRPr="00F52B91" w:rsidRDefault="005E6380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color w:val="FF0000"/>
        </w:rPr>
      </w:pPr>
      <w:r w:rsidRPr="00F52B91">
        <w:rPr>
          <w:rFonts w:ascii="標楷體" w:eastAsia="標楷體" w:hAnsi="標楷體" w:hint="eastAsia"/>
          <w:color w:val="FF0000"/>
        </w:rPr>
        <w:t>雇付勞健保:830元勞保雇付金額+180元勞退雇付金額+(3000*0.02))=1070元</w:t>
      </w:r>
    </w:p>
    <w:p w:rsidR="005E6380" w:rsidRDefault="005E6380" w:rsidP="00CF0641">
      <w:pPr>
        <w:pStyle w:val="Default"/>
        <w:spacing w:line="400" w:lineRule="exact"/>
        <w:ind w:firstLineChars="177" w:firstLine="425"/>
        <w:rPr>
          <w:rFonts w:ascii="標楷體" w:eastAsia="標楷體" w:hAnsi="標楷體"/>
          <w:color w:val="FF0000"/>
        </w:rPr>
      </w:pPr>
      <w:r w:rsidRPr="00F52B91">
        <w:rPr>
          <w:rFonts w:ascii="標楷體" w:eastAsia="標楷體" w:hAnsi="標楷體" w:hint="eastAsia"/>
          <w:color w:val="FF0000"/>
        </w:rPr>
        <w:t>一年兼任助理費用:(3000元+1070元)*12月=48840元</w:t>
      </w:r>
    </w:p>
    <w:p w:rsidR="00585C8A" w:rsidRDefault="00585C8A" w:rsidP="005E6380">
      <w:pPr>
        <w:pStyle w:val="Default"/>
        <w:spacing w:line="400" w:lineRule="exact"/>
        <w:rPr>
          <w:rFonts w:ascii="標楷體" w:eastAsia="標楷體" w:hAnsi="標楷體"/>
          <w:color w:val="FF0000"/>
        </w:rPr>
      </w:pPr>
    </w:p>
    <w:p w:rsidR="00585C8A" w:rsidRPr="00CF0641" w:rsidRDefault="00585C8A" w:rsidP="005E6380">
      <w:pPr>
        <w:pStyle w:val="Default"/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F06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二、</w:t>
      </w:r>
      <w:r w:rsidR="00D53F4A" w:rsidRPr="00CF06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學術研究倫理之同意書</w:t>
      </w:r>
    </w:p>
    <w:p w:rsidR="00D53F4A" w:rsidRPr="00CF0641" w:rsidRDefault="00D53F4A" w:rsidP="00CF0641">
      <w:pPr>
        <w:pStyle w:val="Default"/>
        <w:spacing w:line="400" w:lineRule="exact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CF0641">
        <w:rPr>
          <w:rFonts w:ascii="標楷體" w:eastAsia="標楷體" w:hAnsi="標楷體" w:hint="eastAsia"/>
          <w:color w:val="000000" w:themeColor="text1"/>
        </w:rPr>
        <w:t xml:space="preserve">   1.如非人體研究之一般性涉及學生個資，需取得當事人同意書格式，請參考範本在斟酌進行修訂。</w:t>
      </w:r>
    </w:p>
    <w:p w:rsidR="00D53F4A" w:rsidRPr="00CF0641" w:rsidRDefault="00D53F4A" w:rsidP="00CF0641">
      <w:pPr>
        <w:pStyle w:val="Default"/>
        <w:spacing w:line="400" w:lineRule="exact"/>
        <w:ind w:leftChars="-59" w:hangingChars="59" w:hanging="142"/>
        <w:rPr>
          <w:rFonts w:ascii="標楷體" w:eastAsia="標楷體" w:hAnsi="標楷體"/>
          <w:color w:val="000000" w:themeColor="text1"/>
        </w:rPr>
      </w:pPr>
      <w:r w:rsidRPr="00CF0641">
        <w:rPr>
          <w:rFonts w:ascii="標楷體" w:eastAsia="標楷體" w:hAnsi="標楷體" w:hint="eastAsia"/>
          <w:color w:val="000000" w:themeColor="text1"/>
        </w:rPr>
        <w:t xml:space="preserve">    2.同意書務必上船教育部系統</w:t>
      </w:r>
    </w:p>
    <w:p w:rsidR="00D53F4A" w:rsidRPr="00CF0641" w:rsidRDefault="00D53F4A" w:rsidP="00CF0641">
      <w:pPr>
        <w:pStyle w:val="Default"/>
        <w:spacing w:line="400" w:lineRule="exact"/>
        <w:ind w:leftChars="-59" w:left="708" w:hangingChars="354" w:hanging="850"/>
        <w:rPr>
          <w:rFonts w:ascii="標楷體" w:eastAsia="標楷體" w:hAnsi="標楷體"/>
          <w:b/>
          <w:color w:val="000000" w:themeColor="text1"/>
          <w:u w:val="thick"/>
        </w:rPr>
      </w:pPr>
      <w:r w:rsidRPr="00CF0641">
        <w:rPr>
          <w:rFonts w:ascii="標楷體" w:eastAsia="標楷體" w:hAnsi="標楷體" w:hint="eastAsia"/>
          <w:color w:val="000000" w:themeColor="text1"/>
        </w:rPr>
        <w:t xml:space="preserve">    3.如計畫獲得通過，</w:t>
      </w:r>
      <w:r w:rsidR="00CF0641" w:rsidRPr="00CF0641">
        <w:rPr>
          <w:rFonts w:ascii="標楷體" w:eastAsia="標楷體" w:hAnsi="標楷體" w:hint="eastAsia"/>
          <w:color w:val="000000" w:themeColor="text1"/>
        </w:rPr>
        <w:t>需確實送請參與研究學生填寫，並允許學生隨時參與退出之個人意願。</w:t>
      </w:r>
    </w:p>
    <w:p w:rsidR="00B661A4" w:rsidRPr="00F52B91" w:rsidRDefault="00B661A4" w:rsidP="00B661A4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sectPr w:rsidR="00B661A4" w:rsidRPr="00F52B91" w:rsidSect="00B661A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49" w:rsidRDefault="00A52749" w:rsidP="00057FFE">
      <w:r>
        <w:separator/>
      </w:r>
    </w:p>
  </w:endnote>
  <w:endnote w:type="continuationSeparator" w:id="0">
    <w:p w:rsidR="00A52749" w:rsidRDefault="00A52749" w:rsidP="0005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49" w:rsidRDefault="00A52749" w:rsidP="00057FFE">
      <w:r>
        <w:separator/>
      </w:r>
    </w:p>
  </w:footnote>
  <w:footnote w:type="continuationSeparator" w:id="0">
    <w:p w:rsidR="00A52749" w:rsidRDefault="00A52749" w:rsidP="00057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8705E"/>
    <w:multiLevelType w:val="hybridMultilevel"/>
    <w:tmpl w:val="F5EC1D4A"/>
    <w:lvl w:ilvl="0" w:tplc="AA2869C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A4"/>
    <w:rsid w:val="00057FFE"/>
    <w:rsid w:val="00585C8A"/>
    <w:rsid w:val="005A0D56"/>
    <w:rsid w:val="005E6380"/>
    <w:rsid w:val="00934D66"/>
    <w:rsid w:val="00A52749"/>
    <w:rsid w:val="00B661A4"/>
    <w:rsid w:val="00CD173D"/>
    <w:rsid w:val="00CF0641"/>
    <w:rsid w:val="00D53F4A"/>
    <w:rsid w:val="00F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66EB27-3CB9-4C33-B9C9-76197DA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1A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57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F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2018-11-22T11:58:00Z</dcterms:created>
  <dcterms:modified xsi:type="dcterms:W3CDTF">2018-11-29T06:33:00Z</dcterms:modified>
</cp:coreProperties>
</file>