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9C6" w:rsidRPr="00E31EB2" w:rsidRDefault="00E31EB2" w:rsidP="00E31EB2">
      <w:pPr>
        <w:spacing w:afterLines="30" w:after="108" w:line="400" w:lineRule="exact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國立中央大學</w:t>
      </w:r>
      <w:r w:rsidR="003549C6" w:rsidRPr="00E31EB2">
        <w:rPr>
          <w:b/>
          <w:sz w:val="36"/>
          <w:szCs w:val="36"/>
        </w:rPr>
        <w:t>評鑑委員專業倫理</w:t>
      </w:r>
    </w:p>
    <w:p w:rsidR="003549C6" w:rsidRPr="00E31EB2" w:rsidRDefault="003549C6" w:rsidP="00E31EB2">
      <w:pPr>
        <w:spacing w:beforeLines="30" w:before="108" w:line="400" w:lineRule="exact"/>
        <w:rPr>
          <w:b/>
          <w:sz w:val="28"/>
          <w:szCs w:val="28"/>
        </w:rPr>
      </w:pPr>
      <w:r w:rsidRPr="00E31EB2">
        <w:rPr>
          <w:b/>
          <w:sz w:val="28"/>
          <w:szCs w:val="28"/>
        </w:rPr>
        <w:t>一、評鑑委員注意通則</w:t>
      </w:r>
    </w:p>
    <w:p w:rsidR="003549C6" w:rsidRPr="00E31EB2" w:rsidRDefault="003549C6" w:rsidP="00E31EB2">
      <w:pPr>
        <w:spacing w:line="400" w:lineRule="exact"/>
        <w:ind w:left="840" w:hangingChars="300" w:hanging="840"/>
        <w:rPr>
          <w:sz w:val="28"/>
          <w:szCs w:val="28"/>
        </w:rPr>
      </w:pPr>
      <w:r w:rsidRPr="00E31EB2">
        <w:rPr>
          <w:sz w:val="28"/>
          <w:szCs w:val="28"/>
        </w:rPr>
        <w:t>（一）宜認同</w:t>
      </w:r>
      <w:r w:rsidR="00253572" w:rsidRPr="00E31EB2">
        <w:rPr>
          <w:rFonts w:hint="eastAsia"/>
          <w:sz w:val="28"/>
          <w:szCs w:val="28"/>
        </w:rPr>
        <w:t>本校自我</w:t>
      </w:r>
      <w:r w:rsidRPr="00E31EB2">
        <w:rPr>
          <w:sz w:val="28"/>
          <w:szCs w:val="28"/>
        </w:rPr>
        <w:t>評鑑之理念與規範。</w:t>
      </w:r>
    </w:p>
    <w:p w:rsidR="003549C6" w:rsidRPr="00E31EB2" w:rsidRDefault="003549C6" w:rsidP="00E31EB2">
      <w:pPr>
        <w:spacing w:line="400" w:lineRule="exact"/>
        <w:ind w:left="840" w:hangingChars="300" w:hanging="840"/>
        <w:rPr>
          <w:sz w:val="28"/>
          <w:szCs w:val="28"/>
        </w:rPr>
      </w:pPr>
      <w:r w:rsidRPr="00E31EB2">
        <w:rPr>
          <w:sz w:val="28"/>
          <w:szCs w:val="28"/>
        </w:rPr>
        <w:t>（二）評鑑當天請</w:t>
      </w:r>
      <w:r w:rsidR="008C3F84">
        <w:rPr>
          <w:rFonts w:hint="eastAsia"/>
          <w:sz w:val="28"/>
          <w:szCs w:val="28"/>
        </w:rPr>
        <w:t>全程出</w:t>
      </w:r>
      <w:r w:rsidR="00EA0789">
        <w:rPr>
          <w:sz w:val="28"/>
          <w:szCs w:val="28"/>
        </w:rPr>
        <w:t>席；切勿私下找人代理，若</w:t>
      </w:r>
      <w:bookmarkStart w:id="0" w:name="_GoBack"/>
      <w:bookmarkEnd w:id="0"/>
      <w:r w:rsidRPr="00E31EB2">
        <w:rPr>
          <w:sz w:val="28"/>
          <w:szCs w:val="28"/>
        </w:rPr>
        <w:t>有事不克出席，請於實地訪評前</w:t>
      </w:r>
      <w:r w:rsidR="00253572" w:rsidRPr="00E31EB2">
        <w:rPr>
          <w:rFonts w:hint="eastAsia"/>
          <w:sz w:val="28"/>
          <w:szCs w:val="28"/>
        </w:rPr>
        <w:t>三</w:t>
      </w:r>
      <w:r w:rsidRPr="00E31EB2">
        <w:rPr>
          <w:sz w:val="28"/>
          <w:szCs w:val="28"/>
        </w:rPr>
        <w:t>個星期告知</w:t>
      </w:r>
      <w:r w:rsidR="00253572" w:rsidRPr="00E31EB2">
        <w:rPr>
          <w:rFonts w:hint="eastAsia"/>
          <w:sz w:val="28"/>
          <w:szCs w:val="28"/>
        </w:rPr>
        <w:t>院級或校級評鑑窗口</w:t>
      </w:r>
      <w:r w:rsidRPr="00E31EB2">
        <w:rPr>
          <w:sz w:val="28"/>
          <w:szCs w:val="28"/>
        </w:rPr>
        <w:t>，以利安排後續相關事宜，並應參加本</w:t>
      </w:r>
      <w:r w:rsidR="00253572" w:rsidRPr="00E31EB2">
        <w:rPr>
          <w:rFonts w:hint="eastAsia"/>
          <w:sz w:val="28"/>
          <w:szCs w:val="28"/>
        </w:rPr>
        <w:t>校</w:t>
      </w:r>
      <w:r w:rsidRPr="00E31EB2">
        <w:rPr>
          <w:sz w:val="28"/>
          <w:szCs w:val="28"/>
        </w:rPr>
        <w:t>舉辦之評鑑小組委員行前說明會，瞭解評鑑目的、內涵及流程，並遵守評鑑相關注意事項之規範。</w:t>
      </w:r>
    </w:p>
    <w:p w:rsidR="003549C6" w:rsidRPr="00E31EB2" w:rsidRDefault="003549C6" w:rsidP="00E31EB2">
      <w:pPr>
        <w:spacing w:line="400" w:lineRule="exact"/>
        <w:ind w:left="840" w:hangingChars="300" w:hanging="840"/>
        <w:rPr>
          <w:sz w:val="28"/>
          <w:szCs w:val="28"/>
        </w:rPr>
      </w:pPr>
      <w:r w:rsidRPr="00E31EB2">
        <w:rPr>
          <w:sz w:val="28"/>
          <w:szCs w:val="28"/>
        </w:rPr>
        <w:t>（三）應遵循</w:t>
      </w:r>
      <w:r w:rsidR="00253572" w:rsidRPr="00E31EB2">
        <w:rPr>
          <w:rFonts w:hint="eastAsia"/>
          <w:sz w:val="28"/>
          <w:szCs w:val="28"/>
        </w:rPr>
        <w:t>本校</w:t>
      </w:r>
      <w:r w:rsidRPr="00E31EB2">
        <w:rPr>
          <w:sz w:val="28"/>
          <w:szCs w:val="28"/>
        </w:rPr>
        <w:t>所訂定的評鑑規範，並於規定時間內完成評鑑工作，達成評鑑目標。</w:t>
      </w:r>
    </w:p>
    <w:p w:rsidR="003549C6" w:rsidRPr="00E31EB2" w:rsidRDefault="003549C6" w:rsidP="00E31EB2">
      <w:pPr>
        <w:spacing w:line="400" w:lineRule="exact"/>
        <w:ind w:left="840" w:hangingChars="300" w:hanging="840"/>
        <w:rPr>
          <w:sz w:val="28"/>
          <w:szCs w:val="28"/>
        </w:rPr>
      </w:pPr>
      <w:r w:rsidRPr="00E31EB2">
        <w:rPr>
          <w:sz w:val="28"/>
          <w:szCs w:val="28"/>
        </w:rPr>
        <w:t>（四）應秉持正向積極態度，以專業角度診斷、協助受評</w:t>
      </w:r>
      <w:r w:rsidR="008E6CBD" w:rsidRPr="00E31EB2">
        <w:rPr>
          <w:sz w:val="28"/>
          <w:szCs w:val="28"/>
        </w:rPr>
        <w:t>教學單位</w:t>
      </w:r>
      <w:r w:rsidRPr="00E31EB2">
        <w:rPr>
          <w:sz w:val="28"/>
          <w:szCs w:val="28"/>
        </w:rPr>
        <w:t>改善教育品質。</w:t>
      </w:r>
    </w:p>
    <w:p w:rsidR="003549C6" w:rsidRPr="00E31EB2" w:rsidRDefault="003549C6" w:rsidP="00E31EB2">
      <w:pPr>
        <w:spacing w:line="400" w:lineRule="exact"/>
        <w:ind w:left="840" w:hangingChars="300" w:hanging="840"/>
        <w:rPr>
          <w:sz w:val="28"/>
          <w:szCs w:val="28"/>
        </w:rPr>
      </w:pPr>
      <w:r w:rsidRPr="00E31EB2">
        <w:rPr>
          <w:sz w:val="28"/>
          <w:szCs w:val="28"/>
        </w:rPr>
        <w:t>（五）應保持客觀中立的立場，避免以主觀意識或己身偏見對受評</w:t>
      </w:r>
      <w:r w:rsidR="008E6CBD" w:rsidRPr="00E31EB2">
        <w:rPr>
          <w:sz w:val="28"/>
          <w:szCs w:val="28"/>
        </w:rPr>
        <w:t>教學單位</w:t>
      </w:r>
      <w:r w:rsidRPr="00E31EB2">
        <w:rPr>
          <w:sz w:val="28"/>
          <w:szCs w:val="28"/>
        </w:rPr>
        <w:t>進行評斷。</w:t>
      </w:r>
    </w:p>
    <w:p w:rsidR="003549C6" w:rsidRPr="00E31EB2" w:rsidRDefault="003549C6" w:rsidP="00E31EB2">
      <w:pPr>
        <w:spacing w:line="400" w:lineRule="exact"/>
        <w:ind w:left="840" w:hangingChars="300" w:hanging="840"/>
        <w:rPr>
          <w:sz w:val="28"/>
          <w:szCs w:val="28"/>
        </w:rPr>
      </w:pPr>
      <w:r w:rsidRPr="00E31EB2">
        <w:rPr>
          <w:sz w:val="28"/>
          <w:szCs w:val="28"/>
        </w:rPr>
        <w:t>（六）對評鑑過程中所接觸的評鑑相關資料，都應恪遵保密原則。</w:t>
      </w:r>
    </w:p>
    <w:p w:rsidR="003549C6" w:rsidRPr="00E31EB2" w:rsidRDefault="003549C6" w:rsidP="00E31EB2">
      <w:pPr>
        <w:spacing w:line="400" w:lineRule="exact"/>
        <w:ind w:left="840" w:hangingChars="300" w:hanging="840"/>
        <w:rPr>
          <w:sz w:val="28"/>
          <w:szCs w:val="28"/>
        </w:rPr>
      </w:pPr>
      <w:r w:rsidRPr="00E31EB2">
        <w:rPr>
          <w:sz w:val="28"/>
          <w:szCs w:val="28"/>
        </w:rPr>
        <w:t>（七）執行評鑑相關工作時應多蒐集資料，透過多元管道詳細查證其正確性，避免斷章取義，且給予受評</w:t>
      </w:r>
      <w:r w:rsidR="008E6CBD" w:rsidRPr="00E31EB2">
        <w:rPr>
          <w:rFonts w:hint="eastAsia"/>
          <w:sz w:val="28"/>
          <w:szCs w:val="28"/>
        </w:rPr>
        <w:t>教學單位</w:t>
      </w:r>
      <w:r w:rsidRPr="00E31EB2">
        <w:rPr>
          <w:sz w:val="28"/>
          <w:szCs w:val="28"/>
        </w:rPr>
        <w:t>說明或答辯的機會。</w:t>
      </w:r>
    </w:p>
    <w:p w:rsidR="003549C6" w:rsidRPr="00E31EB2" w:rsidRDefault="003549C6" w:rsidP="00E31EB2">
      <w:pPr>
        <w:spacing w:line="400" w:lineRule="exact"/>
        <w:ind w:left="840" w:hangingChars="300" w:hanging="840"/>
        <w:rPr>
          <w:sz w:val="28"/>
          <w:szCs w:val="28"/>
        </w:rPr>
      </w:pPr>
      <w:r w:rsidRPr="00E31EB2">
        <w:rPr>
          <w:sz w:val="28"/>
          <w:szCs w:val="28"/>
        </w:rPr>
        <w:t>（八）在評鑑前詳細閱讀受評</w:t>
      </w:r>
      <w:r w:rsidR="008E6CBD" w:rsidRPr="00E31EB2">
        <w:rPr>
          <w:rFonts w:hint="eastAsia"/>
          <w:sz w:val="28"/>
          <w:szCs w:val="28"/>
        </w:rPr>
        <w:t>教學單位</w:t>
      </w:r>
      <w:r w:rsidRPr="00E31EB2">
        <w:rPr>
          <w:sz w:val="28"/>
          <w:szCs w:val="28"/>
        </w:rPr>
        <w:t>提交的自我評鑑報告，並主動蒐集</w:t>
      </w:r>
      <w:r w:rsidR="008E6CBD" w:rsidRPr="00E31EB2">
        <w:rPr>
          <w:rFonts w:hint="eastAsia"/>
          <w:sz w:val="28"/>
          <w:szCs w:val="28"/>
        </w:rPr>
        <w:t>其</w:t>
      </w:r>
      <w:r w:rsidRPr="00E31EB2">
        <w:rPr>
          <w:sz w:val="28"/>
          <w:szCs w:val="28"/>
        </w:rPr>
        <w:t>相關資訊，評鑑過程中仔細觀察並詳實紀錄。</w:t>
      </w:r>
    </w:p>
    <w:p w:rsidR="00232F9E" w:rsidRPr="00E31EB2" w:rsidRDefault="008E6CBD" w:rsidP="00E31EB2">
      <w:pPr>
        <w:spacing w:line="400" w:lineRule="exact"/>
        <w:ind w:left="840" w:hangingChars="300" w:hanging="840"/>
        <w:rPr>
          <w:sz w:val="28"/>
          <w:szCs w:val="28"/>
        </w:rPr>
      </w:pPr>
      <w:r w:rsidRPr="00E31EB2">
        <w:rPr>
          <w:sz w:val="28"/>
          <w:szCs w:val="28"/>
        </w:rPr>
        <w:t>（九）應與其他評鑑委員、受評</w:t>
      </w:r>
      <w:r w:rsidRPr="00E31EB2">
        <w:rPr>
          <w:rFonts w:hint="eastAsia"/>
          <w:sz w:val="28"/>
          <w:szCs w:val="28"/>
        </w:rPr>
        <w:t>教學單位</w:t>
      </w:r>
      <w:r w:rsidR="003549C6" w:rsidRPr="00E31EB2">
        <w:rPr>
          <w:sz w:val="28"/>
          <w:szCs w:val="28"/>
        </w:rPr>
        <w:t>間相互尊重，並透過充分溝通以凝聚對評鑑議題的共識。</w:t>
      </w:r>
    </w:p>
    <w:p w:rsidR="00535B17" w:rsidRPr="00E31EB2" w:rsidRDefault="008E6CBD" w:rsidP="00E31EB2">
      <w:pPr>
        <w:spacing w:beforeLines="30" w:before="108" w:line="400" w:lineRule="exact"/>
        <w:rPr>
          <w:b/>
          <w:sz w:val="28"/>
          <w:szCs w:val="28"/>
        </w:rPr>
      </w:pPr>
      <w:r w:rsidRPr="00E31EB2">
        <w:rPr>
          <w:b/>
          <w:sz w:val="28"/>
          <w:szCs w:val="28"/>
        </w:rPr>
        <w:t>二、評鑑委員與受評</w:t>
      </w:r>
      <w:r w:rsidRPr="00E31EB2">
        <w:rPr>
          <w:rFonts w:hint="eastAsia"/>
          <w:b/>
          <w:sz w:val="28"/>
          <w:szCs w:val="28"/>
        </w:rPr>
        <w:t>教學單位</w:t>
      </w:r>
      <w:r w:rsidR="00535B17" w:rsidRPr="00E31EB2">
        <w:rPr>
          <w:b/>
          <w:sz w:val="28"/>
          <w:szCs w:val="28"/>
        </w:rPr>
        <w:t>間互動注意事項</w:t>
      </w:r>
    </w:p>
    <w:p w:rsidR="00535B17" w:rsidRPr="00E31EB2" w:rsidRDefault="00535B17" w:rsidP="00E31EB2">
      <w:pPr>
        <w:spacing w:line="400" w:lineRule="exact"/>
        <w:ind w:left="840" w:hangingChars="300" w:hanging="840"/>
        <w:rPr>
          <w:sz w:val="28"/>
          <w:szCs w:val="28"/>
        </w:rPr>
      </w:pPr>
      <w:r w:rsidRPr="00E31EB2">
        <w:rPr>
          <w:sz w:val="28"/>
          <w:szCs w:val="28"/>
        </w:rPr>
        <w:t>（一）對受評</w:t>
      </w:r>
      <w:r w:rsidR="008E6CBD" w:rsidRPr="00E31EB2">
        <w:rPr>
          <w:sz w:val="28"/>
          <w:szCs w:val="28"/>
        </w:rPr>
        <w:t>教學單位</w:t>
      </w:r>
      <w:r w:rsidRPr="00E31EB2">
        <w:rPr>
          <w:sz w:val="28"/>
          <w:szCs w:val="28"/>
        </w:rPr>
        <w:t>的發展現況，應表現充分尊重的精神。</w:t>
      </w:r>
    </w:p>
    <w:p w:rsidR="00535B17" w:rsidRPr="00E31EB2" w:rsidRDefault="00535B17" w:rsidP="00E31EB2">
      <w:pPr>
        <w:spacing w:line="400" w:lineRule="exact"/>
        <w:ind w:left="840" w:hangingChars="300" w:hanging="840"/>
        <w:rPr>
          <w:sz w:val="28"/>
          <w:szCs w:val="28"/>
        </w:rPr>
      </w:pPr>
      <w:r w:rsidRPr="00E31EB2">
        <w:rPr>
          <w:sz w:val="28"/>
          <w:szCs w:val="28"/>
        </w:rPr>
        <w:t>（二）在實地訪評前應確實做好身分保密，應避免與受評</w:t>
      </w:r>
      <w:r w:rsidR="008E6CBD" w:rsidRPr="00E31EB2">
        <w:rPr>
          <w:sz w:val="28"/>
          <w:szCs w:val="28"/>
        </w:rPr>
        <w:t>教學單位</w:t>
      </w:r>
      <w:r w:rsidRPr="00E31EB2">
        <w:rPr>
          <w:sz w:val="28"/>
          <w:szCs w:val="28"/>
        </w:rPr>
        <w:t>直接接觸，若有任何評鑑相關需求，務必透過</w:t>
      </w:r>
      <w:r w:rsidR="008E6CBD" w:rsidRPr="00E31EB2">
        <w:rPr>
          <w:rFonts w:hint="eastAsia"/>
          <w:sz w:val="28"/>
          <w:szCs w:val="28"/>
        </w:rPr>
        <w:t>院級或校級評鑑窗口</w:t>
      </w:r>
      <w:r w:rsidRPr="00E31EB2">
        <w:rPr>
          <w:sz w:val="28"/>
          <w:szCs w:val="28"/>
        </w:rPr>
        <w:t>進行。</w:t>
      </w:r>
    </w:p>
    <w:p w:rsidR="00535B17" w:rsidRPr="00E31EB2" w:rsidRDefault="00535B17" w:rsidP="00E31EB2">
      <w:pPr>
        <w:spacing w:line="400" w:lineRule="exact"/>
        <w:ind w:left="840" w:hangingChars="300" w:hanging="840"/>
        <w:rPr>
          <w:sz w:val="28"/>
          <w:szCs w:val="28"/>
        </w:rPr>
      </w:pPr>
      <w:r w:rsidRPr="00E31EB2">
        <w:rPr>
          <w:sz w:val="28"/>
          <w:szCs w:val="28"/>
        </w:rPr>
        <w:t>（三）應保持超然的工作態度，不得接收任何關說、不當招待或餽贈。</w:t>
      </w:r>
    </w:p>
    <w:p w:rsidR="00535B17" w:rsidRPr="00E31EB2" w:rsidRDefault="00535B17" w:rsidP="00E31EB2">
      <w:pPr>
        <w:spacing w:line="400" w:lineRule="exact"/>
        <w:ind w:left="840" w:hangingChars="300" w:hanging="840"/>
        <w:rPr>
          <w:sz w:val="28"/>
          <w:szCs w:val="28"/>
        </w:rPr>
      </w:pPr>
      <w:r w:rsidRPr="00E31EB2">
        <w:rPr>
          <w:sz w:val="28"/>
          <w:szCs w:val="28"/>
        </w:rPr>
        <w:t>（四）在評鑑結果正式公告前，應避免受邀至受評</w:t>
      </w:r>
      <w:r w:rsidR="008E6CBD" w:rsidRPr="00E31EB2">
        <w:rPr>
          <w:sz w:val="28"/>
          <w:szCs w:val="28"/>
        </w:rPr>
        <w:t>教學單位</w:t>
      </w:r>
      <w:r w:rsidRPr="00E31EB2">
        <w:rPr>
          <w:sz w:val="28"/>
          <w:szCs w:val="28"/>
        </w:rPr>
        <w:t>進行專題演講或其他相關活動。</w:t>
      </w:r>
    </w:p>
    <w:p w:rsidR="00535B17" w:rsidRPr="00E31EB2" w:rsidRDefault="00535B17" w:rsidP="00E31EB2">
      <w:pPr>
        <w:spacing w:line="400" w:lineRule="exact"/>
        <w:ind w:left="840" w:hangingChars="300" w:hanging="840"/>
        <w:rPr>
          <w:sz w:val="28"/>
          <w:szCs w:val="28"/>
        </w:rPr>
      </w:pPr>
      <w:r w:rsidRPr="00E31EB2">
        <w:rPr>
          <w:sz w:val="28"/>
          <w:szCs w:val="28"/>
        </w:rPr>
        <w:t>（五）與受評</w:t>
      </w:r>
      <w:r w:rsidR="008E6CBD" w:rsidRPr="00E31EB2">
        <w:rPr>
          <w:sz w:val="28"/>
          <w:szCs w:val="28"/>
        </w:rPr>
        <w:t>教學單位</w:t>
      </w:r>
      <w:r w:rsidRPr="00E31EB2">
        <w:rPr>
          <w:sz w:val="28"/>
          <w:szCs w:val="28"/>
        </w:rPr>
        <w:t>間若有利害衝突關係，應在受聘前主動提出或申請迴避。</w:t>
      </w:r>
    </w:p>
    <w:sectPr w:rsidR="00535B17" w:rsidRPr="00E31EB2" w:rsidSect="00E31EB2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714A" w:rsidRDefault="0043714A" w:rsidP="00CF066E">
      <w:r>
        <w:separator/>
      </w:r>
    </w:p>
  </w:endnote>
  <w:endnote w:type="continuationSeparator" w:id="0">
    <w:p w:rsidR="0043714A" w:rsidRDefault="0043714A" w:rsidP="00CF06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714A" w:rsidRDefault="0043714A" w:rsidP="00CF066E">
      <w:r>
        <w:separator/>
      </w:r>
    </w:p>
  </w:footnote>
  <w:footnote w:type="continuationSeparator" w:id="0">
    <w:p w:rsidR="0043714A" w:rsidRDefault="0043714A" w:rsidP="00CF06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848"/>
    <w:rsid w:val="00070AE1"/>
    <w:rsid w:val="000C7848"/>
    <w:rsid w:val="001C2995"/>
    <w:rsid w:val="00232F9E"/>
    <w:rsid w:val="00253572"/>
    <w:rsid w:val="00340808"/>
    <w:rsid w:val="003549C6"/>
    <w:rsid w:val="0043714A"/>
    <w:rsid w:val="00535B17"/>
    <w:rsid w:val="005F2E16"/>
    <w:rsid w:val="00890345"/>
    <w:rsid w:val="008C3F84"/>
    <w:rsid w:val="008E6CBD"/>
    <w:rsid w:val="009C59D7"/>
    <w:rsid w:val="00A00CFC"/>
    <w:rsid w:val="00CF066E"/>
    <w:rsid w:val="00E31EB2"/>
    <w:rsid w:val="00E44446"/>
    <w:rsid w:val="00EA0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FA436C3-6FCB-45CC-9101-7168754E0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標楷體" w:hAnsi="Times New Roman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06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F066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F06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F066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101</Words>
  <Characters>582</Characters>
  <Application>Microsoft Office Word</Application>
  <DocSecurity>0</DocSecurity>
  <Lines>4</Lines>
  <Paragraphs>1</Paragraphs>
  <ScaleCrop>false</ScaleCrop>
  <Company/>
  <LinksUpToDate>false</LinksUpToDate>
  <CharactersWithSpaces>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2019-07-03T01:22:00Z</dcterms:created>
  <dcterms:modified xsi:type="dcterms:W3CDTF">2019-07-12T12:25:00Z</dcterms:modified>
</cp:coreProperties>
</file>