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672"/>
        <w:gridCol w:w="709"/>
        <w:gridCol w:w="2315"/>
        <w:gridCol w:w="63"/>
      </w:tblGrid>
      <w:tr w:rsidR="00AB1265" w:rsidRPr="00AB1265" w:rsidTr="00522673">
        <w:trPr>
          <w:gridAfter w:val="1"/>
          <w:wAfter w:w="63" w:type="dxa"/>
          <w:jc w:val="center"/>
        </w:trPr>
        <w:tc>
          <w:tcPr>
            <w:tcW w:w="9799" w:type="dxa"/>
            <w:gridSpan w:val="5"/>
            <w:vAlign w:val="center"/>
          </w:tcPr>
          <w:p w:rsidR="00AB1265" w:rsidRPr="00AB1265" w:rsidRDefault="00AB1265" w:rsidP="00AB1265">
            <w:pPr>
              <w:spacing w:line="400" w:lineRule="exact"/>
              <w:ind w:right="231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>附錄七</w:t>
            </w:r>
          </w:p>
          <w:p w:rsidR="00AB1265" w:rsidRPr="00AB1265" w:rsidRDefault="00AB1265" w:rsidP="00AB1265">
            <w:pPr>
              <w:snapToGrid w:val="0"/>
              <w:ind w:right="232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B1265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國立中央大學</w:t>
            </w:r>
            <w:r w:rsidRPr="00AB126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10</w:t>
            </w:r>
            <w:r w:rsidRPr="00AB1265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8</w:t>
            </w:r>
            <w:r w:rsidRPr="00AB1265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學年度大學個人申請入學</w:t>
            </w:r>
          </w:p>
          <w:p w:rsidR="00AB1265" w:rsidRPr="00AB1265" w:rsidRDefault="00AB1265" w:rsidP="00AB1265">
            <w:pPr>
              <w:snapToGrid w:val="0"/>
              <w:ind w:right="232"/>
              <w:jc w:val="center"/>
              <w:rPr>
                <w:rFonts w:ascii="Times New Roman" w:eastAsia="標楷體" w:hAnsi="Times New Roman" w:cs="Times New Roman"/>
                <w:b/>
                <w:sz w:val="3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複查成績申請暨回覆表</w:t>
            </w:r>
          </w:p>
          <w:p w:rsidR="00AB1265" w:rsidRPr="00AB1265" w:rsidRDefault="00AB1265" w:rsidP="00AB1265">
            <w:pPr>
              <w:snapToGrid w:val="0"/>
              <w:ind w:right="2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B1265" w:rsidRPr="00AB1265" w:rsidRDefault="00AB1265" w:rsidP="00AB1265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甄選學系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bottom"/>
          </w:tcPr>
          <w:p w:rsidR="00AB1265" w:rsidRPr="00AB1265" w:rsidRDefault="00AB1265" w:rsidP="00AB1265">
            <w:pPr>
              <w:spacing w:before="20" w:after="20" w:line="24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AB1265" w:rsidRPr="00AB1265" w:rsidRDefault="00AB1265" w:rsidP="00AB1265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考生姓名</w:t>
            </w:r>
          </w:p>
        </w:tc>
        <w:tc>
          <w:tcPr>
            <w:tcW w:w="3087" w:type="dxa"/>
            <w:gridSpan w:val="3"/>
            <w:tcBorders>
              <w:top w:val="double" w:sz="4" w:space="0" w:color="auto"/>
            </w:tcBorders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1843" w:type="dxa"/>
            <w:vAlign w:val="center"/>
          </w:tcPr>
          <w:p w:rsidR="00AB1265" w:rsidRPr="00AB1265" w:rsidRDefault="00AB1265" w:rsidP="00AB126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10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8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學測</w:t>
            </w:r>
          </w:p>
          <w:p w:rsidR="00AB1265" w:rsidRPr="00AB1265" w:rsidRDefault="00AB1265" w:rsidP="00AB126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應試號碼</w:t>
            </w:r>
          </w:p>
        </w:tc>
        <w:tc>
          <w:tcPr>
            <w:tcW w:w="3260" w:type="dxa"/>
            <w:vAlign w:val="center"/>
          </w:tcPr>
          <w:p w:rsidR="00AB1265" w:rsidRPr="00AB1265" w:rsidRDefault="00AB1265" w:rsidP="00AB126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B1265" w:rsidRPr="00AB1265" w:rsidRDefault="00AB1265" w:rsidP="00AB1265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申請日期</w:t>
            </w:r>
          </w:p>
        </w:tc>
        <w:tc>
          <w:tcPr>
            <w:tcW w:w="3087" w:type="dxa"/>
            <w:gridSpan w:val="3"/>
            <w:vAlign w:val="center"/>
          </w:tcPr>
          <w:p w:rsidR="00AB1265" w:rsidRPr="00AB1265" w:rsidRDefault="00AB1265" w:rsidP="00AB1265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10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8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年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4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月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  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日</w:t>
            </w: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6"/>
          <w:jc w:val="center"/>
        </w:trPr>
        <w:tc>
          <w:tcPr>
            <w:tcW w:w="5103" w:type="dxa"/>
            <w:gridSpan w:val="2"/>
            <w:vAlign w:val="center"/>
          </w:tcPr>
          <w:p w:rsidR="00AB1265" w:rsidRPr="00AB1265" w:rsidRDefault="00AB1265" w:rsidP="00AB126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複查項目</w:t>
            </w:r>
          </w:p>
          <w:p w:rsidR="00AB1265" w:rsidRPr="00AB1265" w:rsidRDefault="00AB1265" w:rsidP="00AB1265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/>
                <w:bCs/>
                <w:sz w:val="22"/>
              </w:rPr>
              <w:t>(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2"/>
              </w:rPr>
              <w:t>僅限複查指定項目甄試成績</w:t>
            </w:r>
            <w:r w:rsidRPr="00AB1265">
              <w:rPr>
                <w:rFonts w:ascii="Times New Roman" w:eastAsia="標楷體" w:hAnsi="Times New Roman" w:cs="Times New Roman"/>
                <w:bCs/>
                <w:sz w:val="22"/>
              </w:rPr>
              <w:t>)</w:t>
            </w:r>
          </w:p>
          <w:p w:rsidR="00AB1265" w:rsidRPr="00AB1265" w:rsidRDefault="00AB1265" w:rsidP="00AB126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  <w:p w:rsidR="00AB1265" w:rsidRPr="00AB1265" w:rsidRDefault="00AB1265" w:rsidP="00AB126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B1265" w:rsidRPr="00AB1265" w:rsidRDefault="00AB1265" w:rsidP="00AB1265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原來得分</w:t>
            </w:r>
          </w:p>
        </w:tc>
        <w:tc>
          <w:tcPr>
            <w:tcW w:w="3087" w:type="dxa"/>
            <w:gridSpan w:val="3"/>
            <w:vAlign w:val="center"/>
          </w:tcPr>
          <w:p w:rsidR="00AB1265" w:rsidRPr="00AB1265" w:rsidRDefault="00AB1265" w:rsidP="00AB1265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複查得分</w:t>
            </w: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  <w:jc w:val="center"/>
        </w:trPr>
        <w:tc>
          <w:tcPr>
            <w:tcW w:w="5103" w:type="dxa"/>
            <w:gridSpan w:val="2"/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1"/>
          <w:jc w:val="center"/>
        </w:trPr>
        <w:tc>
          <w:tcPr>
            <w:tcW w:w="5103" w:type="dxa"/>
            <w:gridSpan w:val="2"/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AB1265" w:rsidRPr="00AB1265" w:rsidRDefault="00AB1265" w:rsidP="00AB1265">
            <w:pPr>
              <w:spacing w:before="20"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5103" w:type="dxa"/>
            <w:gridSpan w:val="2"/>
            <w:vAlign w:val="center"/>
          </w:tcPr>
          <w:p w:rsidR="00AB1265" w:rsidRPr="00AB1265" w:rsidRDefault="00AB1265" w:rsidP="00AB1265">
            <w:pPr>
              <w:spacing w:before="20" w:after="20"/>
              <w:ind w:right="352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B1265" w:rsidRPr="00AB1265" w:rsidRDefault="00AB1265" w:rsidP="00AB1265">
            <w:pPr>
              <w:spacing w:before="20" w:after="20"/>
              <w:ind w:right="352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AB1265" w:rsidRPr="00AB1265" w:rsidRDefault="00AB1265" w:rsidP="00AB1265">
            <w:pPr>
              <w:spacing w:before="20" w:after="20"/>
              <w:ind w:right="352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7"/>
          <w:jc w:val="center"/>
        </w:trPr>
        <w:tc>
          <w:tcPr>
            <w:tcW w:w="9862" w:type="dxa"/>
            <w:gridSpan w:val="6"/>
            <w:tcBorders>
              <w:bottom w:val="single" w:sz="24" w:space="0" w:color="auto"/>
            </w:tcBorders>
            <w:vAlign w:val="center"/>
          </w:tcPr>
          <w:p w:rsidR="00AB1265" w:rsidRPr="00AB1265" w:rsidRDefault="00AB1265" w:rsidP="00AB1265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pacing w:val="-18"/>
                <w:sz w:val="28"/>
                <w:szCs w:val="28"/>
              </w:rPr>
              <w:t>本申請計複查</w:t>
            </w:r>
            <w:r w:rsidRPr="00AB1265"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</w:rPr>
              <w:t xml:space="preserve"> </w:t>
            </w:r>
            <w:r w:rsidRPr="00AB1265"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  <w:u w:val="single"/>
              </w:rPr>
              <w:t xml:space="preserve">      </w:t>
            </w:r>
            <w:r w:rsidRPr="00AB1265">
              <w:rPr>
                <w:rFonts w:ascii="Times New Roman" w:eastAsia="標楷體" w:hAnsi="Times New Roman" w:cs="Times New Roman" w:hint="eastAsia"/>
                <w:bCs/>
                <w:spacing w:val="-18"/>
                <w:sz w:val="28"/>
                <w:szCs w:val="28"/>
              </w:rPr>
              <w:t>項，每項複查費新臺幣</w:t>
            </w:r>
            <w:r w:rsidRPr="00AB1265"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</w:rPr>
              <w:t>50</w:t>
            </w:r>
            <w:r w:rsidRPr="00AB1265">
              <w:rPr>
                <w:rFonts w:ascii="Times New Roman" w:eastAsia="標楷體" w:hAnsi="Times New Roman" w:cs="Times New Roman" w:hint="eastAsia"/>
                <w:bCs/>
                <w:spacing w:val="-18"/>
                <w:sz w:val="28"/>
                <w:szCs w:val="28"/>
              </w:rPr>
              <w:t>元，計複查費</w:t>
            </w:r>
            <w:r w:rsidRPr="00AB1265"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  <w:u w:val="single"/>
              </w:rPr>
              <w:t xml:space="preserve">          </w:t>
            </w:r>
            <w:r w:rsidRPr="00AB1265">
              <w:rPr>
                <w:rFonts w:ascii="Times New Roman" w:eastAsia="標楷體" w:hAnsi="Times New Roman" w:cs="Times New Roman" w:hint="eastAsia"/>
                <w:bCs/>
                <w:spacing w:val="-18"/>
                <w:sz w:val="28"/>
                <w:szCs w:val="28"/>
              </w:rPr>
              <w:t>元</w:t>
            </w:r>
            <w:r w:rsidRPr="00AB1265"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</w:rPr>
              <w:t>(</w:t>
            </w:r>
            <w:r w:rsidRPr="00AB1265">
              <w:rPr>
                <w:rFonts w:ascii="Times New Roman" w:eastAsia="標楷體" w:hAnsi="Times New Roman" w:cs="Times New Roman" w:hint="eastAsia"/>
                <w:bCs/>
                <w:spacing w:val="-18"/>
                <w:sz w:val="28"/>
                <w:szCs w:val="28"/>
              </w:rPr>
              <w:t>請購買郵政匯票</w:t>
            </w:r>
            <w:r w:rsidRPr="00AB1265">
              <w:rPr>
                <w:rFonts w:ascii="Times New Roman" w:eastAsia="標楷體" w:hAnsi="Times New Roman" w:cs="Times New Roman"/>
                <w:bCs/>
                <w:spacing w:val="-18"/>
                <w:sz w:val="28"/>
                <w:szCs w:val="28"/>
              </w:rPr>
              <w:t>)</w:t>
            </w: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2"/>
          <w:jc w:val="center"/>
        </w:trPr>
        <w:tc>
          <w:tcPr>
            <w:tcW w:w="51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AB1265" w:rsidRPr="00AB1265" w:rsidRDefault="00AB1265" w:rsidP="00AB1265">
            <w:pPr>
              <w:snapToGrid w:val="0"/>
              <w:spacing w:after="2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複查回覆事項：</w:t>
            </w:r>
          </w:p>
        </w:tc>
        <w:tc>
          <w:tcPr>
            <w:tcW w:w="238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B1265" w:rsidRPr="00AB1265" w:rsidRDefault="00AB1265" w:rsidP="00AB126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甄選學系</w:t>
            </w:r>
          </w:p>
          <w:p w:rsidR="00AB1265" w:rsidRPr="00AB1265" w:rsidRDefault="00AB1265" w:rsidP="00AB1265">
            <w:pPr>
              <w:spacing w:line="240" w:lineRule="atLeast"/>
              <w:ind w:left="-120" w:firstLine="120"/>
              <w:jc w:val="center"/>
              <w:rPr>
                <w:rFonts w:ascii="Times New Roman" w:eastAsia="標楷體" w:hAnsi="Times New Roman" w:cs="Times New Roman"/>
                <w:bCs/>
                <w:spacing w:val="360"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pacing w:val="20"/>
                <w:sz w:val="28"/>
                <w:szCs w:val="24"/>
              </w:rPr>
              <w:t>核章</w:t>
            </w:r>
          </w:p>
        </w:tc>
        <w:tc>
          <w:tcPr>
            <w:tcW w:w="2378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B1265" w:rsidRPr="00AB1265" w:rsidRDefault="00AB1265" w:rsidP="00AB126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國立中央大學</w:t>
            </w:r>
          </w:p>
          <w:p w:rsidR="00AB1265" w:rsidRPr="00AB1265" w:rsidRDefault="00AB1265" w:rsidP="00AB126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pacing w:val="20"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招生</w:t>
            </w:r>
            <w:r w:rsidRPr="00AB1265">
              <w:rPr>
                <w:rFonts w:ascii="Times New Roman" w:eastAsia="標楷體" w:hAnsi="Times New Roman" w:cs="Times New Roman" w:hint="eastAsia"/>
                <w:bCs/>
                <w:spacing w:val="20"/>
                <w:sz w:val="28"/>
                <w:szCs w:val="24"/>
              </w:rPr>
              <w:t>委員會</w:t>
            </w:r>
          </w:p>
          <w:p w:rsidR="00AB1265" w:rsidRPr="00AB1265" w:rsidRDefault="00AB1265" w:rsidP="00AB126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pacing w:val="20"/>
                <w:sz w:val="28"/>
                <w:szCs w:val="24"/>
              </w:rPr>
              <w:t>核章</w:t>
            </w: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6"/>
          <w:jc w:val="center"/>
        </w:trPr>
        <w:tc>
          <w:tcPr>
            <w:tcW w:w="98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265" w:rsidRPr="00AB1265" w:rsidRDefault="00AB1265" w:rsidP="00AB1265">
            <w:pPr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回覆日期：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10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8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年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月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AB1265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 xml:space="preserve">  </w:t>
            </w:r>
            <w:r w:rsidRPr="00AB1265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日</w:t>
            </w: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  <w:jc w:val="center"/>
        </w:trPr>
        <w:tc>
          <w:tcPr>
            <w:tcW w:w="986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B1265" w:rsidRPr="00AB1265" w:rsidRDefault="00AB1265" w:rsidP="00AB1265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pacing w:val="120"/>
                <w:sz w:val="28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bCs/>
                <w:spacing w:val="120"/>
                <w:sz w:val="28"/>
                <w:szCs w:val="24"/>
              </w:rPr>
              <w:t>成績單正本黏貼處</w:t>
            </w: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  <w:jc w:val="center"/>
        </w:trPr>
        <w:tc>
          <w:tcPr>
            <w:tcW w:w="9862" w:type="dxa"/>
            <w:gridSpan w:val="6"/>
            <w:tcBorders>
              <w:top w:val="dashed" w:sz="4" w:space="0" w:color="auto"/>
            </w:tcBorders>
            <w:vAlign w:val="center"/>
          </w:tcPr>
          <w:p w:rsidR="00AB1265" w:rsidRPr="00AB1265" w:rsidRDefault="00AB1265" w:rsidP="00AB1265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AB1265" w:rsidRPr="00AB1265" w:rsidRDefault="00AB1265" w:rsidP="00AB1265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AB1265" w:rsidRPr="00AB1265" w:rsidRDefault="00AB1265" w:rsidP="00AB1265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AB1265" w:rsidRPr="00AB1265" w:rsidRDefault="00AB1265" w:rsidP="00AB1265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B1265" w:rsidRPr="00AB1265" w:rsidTr="005226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0"/>
          <w:jc w:val="center"/>
        </w:trPr>
        <w:tc>
          <w:tcPr>
            <w:tcW w:w="9862" w:type="dxa"/>
            <w:gridSpan w:val="6"/>
            <w:tcBorders>
              <w:bottom w:val="double" w:sz="4" w:space="0" w:color="auto"/>
            </w:tcBorders>
            <w:vAlign w:val="center"/>
          </w:tcPr>
          <w:p w:rsidR="00AB1265" w:rsidRPr="00AB1265" w:rsidRDefault="00AB1265" w:rsidP="00AB126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※注意事項：</w:t>
            </w:r>
          </w:p>
          <w:p w:rsidR="00AB1265" w:rsidRPr="00AB1265" w:rsidRDefault="00AB1265" w:rsidP="00AB1265">
            <w:pPr>
              <w:tabs>
                <w:tab w:val="num" w:pos="426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126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申請期限：</w:t>
            </w:r>
            <w:r w:rsidRPr="00AB1265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AB1265"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AB1265">
              <w:rPr>
                <w:rFonts w:ascii="Times New Roman" w:eastAsia="標楷體" w:hAnsi="Times New Roman" w:cs="Times New Roman" w:hint="eastAsia"/>
                <w:bCs/>
                <w:szCs w:val="24"/>
              </w:rPr>
              <w:t>年</w:t>
            </w:r>
            <w:r w:rsidRPr="00AB1265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AB1265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AB1265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AB1265">
              <w:rPr>
                <w:rFonts w:ascii="Times New Roman" w:eastAsia="標楷體" w:hAnsi="Times New Roman" w:cs="Times New Roman" w:hint="eastAsia"/>
                <w:bCs/>
                <w:szCs w:val="24"/>
              </w:rPr>
              <w:t>日前﹙以國內郵戳為憑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，逾期不予受理</w:t>
            </w:r>
            <w:r w:rsidRPr="00AB1265">
              <w:rPr>
                <w:rFonts w:ascii="標楷體" w:eastAsia="標楷體" w:hAnsi="標楷體" w:cs="Times New Roman" w:hint="eastAsia"/>
                <w:szCs w:val="24"/>
              </w:rPr>
              <w:t>）。</w:t>
            </w:r>
          </w:p>
          <w:p w:rsidR="00AB1265" w:rsidRPr="00AB1265" w:rsidRDefault="00AB1265" w:rsidP="00AB1265">
            <w:pPr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126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費用：每一甄試項目成績複查費為新臺幣</w:t>
            </w:r>
            <w:r w:rsidRPr="00AB1265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元，一律收取郵政匯票（受款人：國立中央大學），否則不予受理。</w:t>
            </w:r>
          </w:p>
          <w:p w:rsidR="00AB1265" w:rsidRPr="00AB1265" w:rsidRDefault="00AB1265" w:rsidP="00AB1265">
            <w:pPr>
              <w:tabs>
                <w:tab w:val="num" w:pos="426"/>
              </w:tabs>
              <w:snapToGrid w:val="0"/>
              <w:ind w:left="182" w:hangingChars="76" w:hanging="1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126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申請方式：填寫本表後，連同成績單正本、複查費之郵政匯票，以及貼足回郵郵票之回郵信封（填妥回郵信封收件人姓名、地址），一併郵寄至</w:t>
            </w:r>
            <w:r w:rsidRPr="00AB1265">
              <w:rPr>
                <w:rFonts w:ascii="Times New Roman" w:eastAsia="標楷體" w:hAnsi="Times New Roman" w:cs="Times New Roman"/>
                <w:szCs w:val="24"/>
              </w:rPr>
              <w:t>32001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桃園市中壢區中大路</w:t>
            </w:r>
            <w:r w:rsidRPr="00AB1265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號國立中央大學教務處招生組。</w:t>
            </w:r>
          </w:p>
          <w:p w:rsidR="00AB1265" w:rsidRPr="00AB1265" w:rsidRDefault="00AB1265" w:rsidP="00AB1265">
            <w:pPr>
              <w:tabs>
                <w:tab w:val="num" w:pos="426"/>
              </w:tabs>
              <w:snapToGrid w:val="0"/>
              <w:ind w:left="182" w:hangingChars="76" w:hanging="1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AB1265">
              <w:rPr>
                <w:rFonts w:ascii="Times New Roman" w:eastAsia="標楷體" w:hAnsi="Times New Roman" w:cs="Times New Roman" w:hint="eastAsia"/>
                <w:szCs w:val="24"/>
              </w:rPr>
              <w:t>成績單正本驗後連同回覆表寄還。</w:t>
            </w:r>
          </w:p>
          <w:p w:rsidR="00AB1265" w:rsidRPr="00AB1265" w:rsidRDefault="00AB1265" w:rsidP="00AB1265">
            <w:pPr>
              <w:snapToGrid w:val="0"/>
              <w:ind w:left="182" w:hangingChars="76" w:hanging="18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126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AB1265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AB126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僅限複查指定項目甄試成績，且同一項目不得連續申請複查；筆試僅就該科成績核計及漏閱辦理查核，面試、審查資料以該項目總成績為限，不得申請重新評閱或調閱、影印相關成績資料。</w:t>
            </w:r>
          </w:p>
        </w:tc>
      </w:tr>
    </w:tbl>
    <w:p w:rsidR="006626D2" w:rsidRPr="00AB1265" w:rsidRDefault="006626D2" w:rsidP="00AB1265">
      <w:bookmarkStart w:id="0" w:name="_GoBack"/>
      <w:bookmarkEnd w:id="0"/>
    </w:p>
    <w:sectPr w:rsidR="006626D2" w:rsidRPr="00AB1265" w:rsidSect="0062396E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7F" w:rsidRDefault="005D387F" w:rsidP="00FC089B">
      <w:r>
        <w:separator/>
      </w:r>
    </w:p>
  </w:endnote>
  <w:endnote w:type="continuationSeparator" w:id="0">
    <w:p w:rsidR="005D387F" w:rsidRDefault="005D387F" w:rsidP="00FC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7F" w:rsidRDefault="005D387F" w:rsidP="00FC089B">
      <w:r>
        <w:separator/>
      </w:r>
    </w:p>
  </w:footnote>
  <w:footnote w:type="continuationSeparator" w:id="0">
    <w:p w:rsidR="005D387F" w:rsidRDefault="005D387F" w:rsidP="00FC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6FB"/>
    <w:multiLevelType w:val="singleLevel"/>
    <w:tmpl w:val="A4DCF5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E"/>
    <w:rsid w:val="00124F17"/>
    <w:rsid w:val="00183DA3"/>
    <w:rsid w:val="00224ECA"/>
    <w:rsid w:val="003E129F"/>
    <w:rsid w:val="004F4DE7"/>
    <w:rsid w:val="005D387F"/>
    <w:rsid w:val="0062396E"/>
    <w:rsid w:val="006626D2"/>
    <w:rsid w:val="007E3982"/>
    <w:rsid w:val="009C1168"/>
    <w:rsid w:val="00A0694F"/>
    <w:rsid w:val="00AB1265"/>
    <w:rsid w:val="00C95447"/>
    <w:rsid w:val="00F447E1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0FF42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8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8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fanruoli</cp:lastModifiedBy>
  <cp:revision>5</cp:revision>
  <dcterms:created xsi:type="dcterms:W3CDTF">2018-02-23T02:01:00Z</dcterms:created>
  <dcterms:modified xsi:type="dcterms:W3CDTF">2019-02-25T03:46:00Z</dcterms:modified>
</cp:coreProperties>
</file>