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71" w:rsidRDefault="005E12F9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國立中央大學課</w:t>
      </w:r>
      <w:proofErr w:type="gramStart"/>
      <w:r>
        <w:rPr>
          <w:rFonts w:ascii="標楷體" w:eastAsia="標楷體" w:hAnsi="標楷體"/>
          <w:b/>
          <w:sz w:val="36"/>
          <w:szCs w:val="36"/>
        </w:rPr>
        <w:t>務</w:t>
      </w:r>
      <w:proofErr w:type="gramEnd"/>
      <w:r>
        <w:rPr>
          <w:rFonts w:ascii="標楷體" w:eastAsia="標楷體" w:hAnsi="標楷體"/>
          <w:b/>
          <w:sz w:val="36"/>
          <w:szCs w:val="36"/>
        </w:rPr>
        <w:t>、選課、教務系統使用權限申請表</w:t>
      </w:r>
    </w:p>
    <w:p w:rsidR="00902E71" w:rsidRDefault="005E12F9">
      <w:pPr>
        <w:snapToGrid w:val="0"/>
        <w:jc w:val="right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</w:rPr>
        <w:t xml:space="preserve">      </w:t>
      </w:r>
    </w:p>
    <w:p w:rsidR="00902E71" w:rsidRDefault="00902E71">
      <w:pPr>
        <w:widowControl/>
        <w:pBdr>
          <w:bottom w:val="single" w:sz="6" w:space="1" w:color="000000"/>
        </w:pBdr>
        <w:jc w:val="center"/>
        <w:rPr>
          <w:rFonts w:ascii="標楷體" w:eastAsia="標楷體" w:hAnsi="標楷體"/>
          <w:vanish/>
          <w:kern w:val="0"/>
          <w:sz w:val="16"/>
          <w:szCs w:val="16"/>
        </w:rPr>
      </w:pPr>
    </w:p>
    <w:tbl>
      <w:tblPr>
        <w:tblW w:w="490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16"/>
        <w:gridCol w:w="1457"/>
        <w:gridCol w:w="1723"/>
        <w:gridCol w:w="1902"/>
        <w:gridCol w:w="2777"/>
      </w:tblGrid>
      <w:tr w:rsidR="00902E71">
        <w:trPr>
          <w:trHeight w:val="737"/>
        </w:trPr>
        <w:tc>
          <w:tcPr>
            <w:tcW w:w="2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widowControl/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申請類別</w:t>
            </w:r>
          </w:p>
        </w:tc>
        <w:tc>
          <w:tcPr>
            <w:tcW w:w="7859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widowControl/>
              <w:autoSpaceDE w:val="0"/>
              <w:ind w:firstLine="240"/>
            </w:pPr>
            <w:r>
              <w:rPr>
                <w:rFonts w:ascii="標楷體" w:eastAsia="標楷體" w:hAnsi="標楷體"/>
              </w:rPr>
              <w:t>□新增帳號     □權限修改</w:t>
            </w:r>
          </w:p>
        </w:tc>
      </w:tr>
      <w:tr w:rsidR="00902E71">
        <w:trPr>
          <w:trHeight w:val="737"/>
        </w:trPr>
        <w:tc>
          <w:tcPr>
            <w:tcW w:w="23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widowControl/>
              <w:autoSpaceDE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申請日期</w:t>
            </w:r>
          </w:p>
        </w:tc>
        <w:tc>
          <w:tcPr>
            <w:tcW w:w="785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widowControl/>
              <w:autoSpaceDE w:val="0"/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年        月        日</w:t>
            </w:r>
          </w:p>
        </w:tc>
      </w:tr>
      <w:tr w:rsidR="00902E71">
        <w:trPr>
          <w:trHeight w:val="737"/>
        </w:trPr>
        <w:tc>
          <w:tcPr>
            <w:tcW w:w="23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widowControl/>
              <w:autoSpaceDE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單位/職稱</w:t>
            </w:r>
          </w:p>
        </w:tc>
        <w:tc>
          <w:tcPr>
            <w:tcW w:w="785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902E71">
            <w:pPr>
              <w:widowControl/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02E71">
        <w:trPr>
          <w:trHeight w:val="737"/>
        </w:trPr>
        <w:tc>
          <w:tcPr>
            <w:tcW w:w="23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widowControl/>
              <w:autoSpaceDE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姓    名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902E71">
            <w:pPr>
              <w:widowControl/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71" w:rsidRDefault="005E12F9">
            <w:pPr>
              <w:widowControl/>
              <w:autoSpaceDE w:val="0"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校內分機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71" w:rsidRDefault="00902E71">
            <w:pPr>
              <w:widowControl/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02E71">
        <w:trPr>
          <w:trHeight w:val="737"/>
        </w:trPr>
        <w:tc>
          <w:tcPr>
            <w:tcW w:w="23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widowControl/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校內</w:t>
            </w:r>
            <w:r>
              <w:rPr>
                <w:rFonts w:eastAsia="標楷體"/>
                <w:b/>
                <w:color w:val="000000"/>
                <w:kern w:val="0"/>
              </w:rPr>
              <w:t>E-mail</w:t>
            </w:r>
          </w:p>
        </w:tc>
        <w:tc>
          <w:tcPr>
            <w:tcW w:w="7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902E71">
            <w:pPr>
              <w:widowControl/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02E71">
        <w:trPr>
          <w:trHeight w:val="737"/>
        </w:trPr>
        <w:tc>
          <w:tcPr>
            <w:tcW w:w="23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widowControl/>
              <w:autoSpaceDE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PORTAL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帳號</w:t>
            </w:r>
          </w:p>
        </w:tc>
        <w:tc>
          <w:tcPr>
            <w:tcW w:w="7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902E71">
            <w:pPr>
              <w:widowControl/>
              <w:autoSpaceDE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902E71">
        <w:trPr>
          <w:trHeight w:val="289"/>
        </w:trPr>
        <w:tc>
          <w:tcPr>
            <w:tcW w:w="380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902E71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40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71" w:rsidRDefault="00902E71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902E71">
        <w:trPr>
          <w:trHeight w:val="1679"/>
        </w:trPr>
        <w:tc>
          <w:tcPr>
            <w:tcW w:w="10204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承辦業務(系所/學程)名稱：</w:t>
            </w:r>
          </w:p>
          <w:p w:rsidR="00902E71" w:rsidRDefault="00902E7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02E71" w:rsidRDefault="005E12F9">
            <w:r>
              <w:rPr>
                <w:rFonts w:ascii="標楷體" w:eastAsia="標楷體" w:hAnsi="標楷體"/>
                <w:b/>
                <w:position w:val="-6"/>
              </w:rPr>
              <w:t>-------</w:t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  <w:t>-----------------------------------------------------------------</w:t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  <w:t>---</w:t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  <w:t>----</w:t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</w:r>
            <w:r>
              <w:rPr>
                <w:rFonts w:ascii="標楷體" w:eastAsia="標楷體" w:hAnsi="標楷體"/>
                <w:b/>
                <w:position w:val="-6"/>
              </w:rPr>
              <w:softHyphen/>
              <w:t>-</w:t>
            </w:r>
          </w:p>
        </w:tc>
      </w:tr>
      <w:tr w:rsidR="00902E71">
        <w:trPr>
          <w:cantSplit/>
          <w:trHeight w:val="1307"/>
        </w:trPr>
        <w:tc>
          <w:tcPr>
            <w:tcW w:w="23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管理系統</w:t>
            </w:r>
          </w:p>
        </w:tc>
        <w:tc>
          <w:tcPr>
            <w:tcW w:w="7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71" w:rsidRDefault="005E12F9">
            <w:pPr>
              <w:snapToGrid w:val="0"/>
              <w:ind w:left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單位承辦人員功能：□開放   □取消</w:t>
            </w:r>
          </w:p>
          <w:p w:rsidR="00902E71" w:rsidRDefault="005E12F9">
            <w:pPr>
              <w:snapToGrid w:val="0"/>
              <w:ind w:left="240"/>
              <w:jc w:val="both"/>
            </w:pPr>
            <w:r>
              <w:rPr>
                <w:rFonts w:ascii="標楷體" w:eastAsia="標楷體" w:hAnsi="標楷體"/>
              </w:rPr>
              <w:t>功能：排課、教師鐘點、課程基本資料、單科密碼卡印製、修課人數統計表</w:t>
            </w:r>
          </w:p>
        </w:tc>
      </w:tr>
      <w:tr w:rsidR="00902E71">
        <w:trPr>
          <w:cantSplit/>
          <w:trHeight w:val="1082"/>
        </w:trPr>
        <w:tc>
          <w:tcPr>
            <w:tcW w:w="23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選課系統</w:t>
            </w:r>
          </w:p>
        </w:tc>
        <w:tc>
          <w:tcPr>
            <w:tcW w:w="7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71" w:rsidRDefault="005E12F9">
            <w:pPr>
              <w:snapToGrid w:val="0"/>
              <w:ind w:left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單位承辦人員功能：□開放   □取消</w:t>
            </w:r>
          </w:p>
          <w:p w:rsidR="00902E71" w:rsidRDefault="005E12F9">
            <w:pPr>
              <w:snapToGrid w:val="0"/>
              <w:ind w:left="360" w:hanging="120"/>
              <w:jc w:val="both"/>
            </w:pPr>
            <w:r>
              <w:rPr>
                <w:rFonts w:ascii="標楷體" w:eastAsia="標楷體" w:hAnsi="標楷體"/>
              </w:rPr>
              <w:t>功能：選課期間加選/退選、查詢修課名單</w:t>
            </w:r>
          </w:p>
        </w:tc>
      </w:tr>
      <w:tr w:rsidR="00902E71">
        <w:trPr>
          <w:cantSplit/>
          <w:trHeight w:val="1381"/>
        </w:trPr>
        <w:tc>
          <w:tcPr>
            <w:tcW w:w="23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教務系統</w:t>
            </w:r>
          </w:p>
          <w:p w:rsidR="00902E71" w:rsidRDefault="005E12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專區</w:t>
            </w:r>
          </w:p>
        </w:tc>
        <w:tc>
          <w:tcPr>
            <w:tcW w:w="7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71" w:rsidRDefault="005E12F9">
            <w:pPr>
              <w:snapToGrid w:val="0"/>
              <w:ind w:left="240"/>
              <w:jc w:val="both"/>
            </w:pPr>
            <w:r>
              <w:rPr>
                <w:rFonts w:ascii="標楷體" w:eastAsia="標楷體" w:hAnsi="標楷體"/>
                <w:b/>
              </w:rPr>
              <w:t>請自行至系統申請，路徑：Portal系統</w:t>
            </w:r>
            <w:r>
              <w:rPr>
                <w:rFonts w:ascii="Wingdings" w:eastAsia="Wingdings" w:hAnsi="Wingdings" w:cs="Wingdings"/>
                <w:b/>
              </w:rPr>
              <w:t></w:t>
            </w:r>
            <w:r>
              <w:rPr>
                <w:rFonts w:ascii="標楷體" w:eastAsia="標楷體" w:hAnsi="標楷體"/>
                <w:b/>
              </w:rPr>
              <w:t>便捷窗口</w:t>
            </w:r>
            <w:r>
              <w:rPr>
                <w:rFonts w:ascii="Wingdings" w:eastAsia="Wingdings" w:hAnsi="Wingdings" w:cs="Wingdings"/>
                <w:b/>
              </w:rPr>
              <w:t></w:t>
            </w:r>
            <w:r>
              <w:rPr>
                <w:rFonts w:ascii="標楷體" w:eastAsia="標楷體" w:hAnsi="標楷體"/>
                <w:b/>
              </w:rPr>
              <w:t>服務櫃台</w:t>
            </w:r>
            <w:r>
              <w:rPr>
                <w:rFonts w:ascii="Wingdings" w:eastAsia="Wingdings" w:hAnsi="Wingdings" w:cs="Wingdings"/>
                <w:b/>
              </w:rPr>
              <w:t></w:t>
            </w:r>
            <w:r>
              <w:rPr>
                <w:rFonts w:ascii="標楷體" w:eastAsia="標楷體" w:hAnsi="標楷體"/>
                <w:b/>
              </w:rPr>
              <w:t>基本資料與權限</w:t>
            </w:r>
            <w:r>
              <w:rPr>
                <w:rFonts w:ascii="Wingdings" w:eastAsia="Wingdings" w:hAnsi="Wingdings" w:cs="Wingdings"/>
                <w:b/>
              </w:rPr>
              <w:t></w:t>
            </w:r>
            <w:r>
              <w:rPr>
                <w:rFonts w:ascii="標楷體" w:eastAsia="標楷體" w:hAnsi="標楷體"/>
                <w:b/>
              </w:rPr>
              <w:t>校務系統權限申請</w:t>
            </w:r>
          </w:p>
          <w:p w:rsidR="00902E71" w:rsidRDefault="005E12F9">
            <w:pPr>
              <w:snapToGrid w:val="0"/>
              <w:ind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功能：教學評量查詢、課程大綱登錄、課程異動申請、排課一校/二校報表、歷年課程查詢、學生點名單、</w:t>
            </w:r>
            <w:proofErr w:type="gramStart"/>
            <w:r>
              <w:rPr>
                <w:rFonts w:ascii="標楷體" w:eastAsia="標楷體" w:hAnsi="標楷體"/>
              </w:rPr>
              <w:t>減修學分</w:t>
            </w:r>
            <w:proofErr w:type="gramEnd"/>
            <w:r>
              <w:rPr>
                <w:rFonts w:ascii="標楷體" w:eastAsia="標楷體" w:hAnsi="標楷體"/>
              </w:rPr>
              <w:t>申請、核心能力/課程領域維護</w:t>
            </w:r>
          </w:p>
        </w:tc>
      </w:tr>
      <w:tr w:rsidR="00902E71">
        <w:trPr>
          <w:trHeight w:hRule="exact" w:val="1963"/>
        </w:trPr>
        <w:tc>
          <w:tcPr>
            <w:tcW w:w="2329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E71" w:rsidRDefault="005E12F9">
            <w:pPr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【注意事項】</w:t>
            </w:r>
            <w:r>
              <w:rPr>
                <w:rFonts w:ascii="標楷體" w:eastAsia="標楷體" w:hAnsi="標楷體"/>
                <w:bCs/>
              </w:rPr>
              <w:t xml:space="preserve">                 </w:t>
            </w:r>
          </w:p>
        </w:tc>
        <w:tc>
          <w:tcPr>
            <w:tcW w:w="787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71" w:rsidRDefault="005E12F9">
            <w:pPr>
              <w:numPr>
                <w:ilvl w:val="0"/>
                <w:numId w:val="1"/>
              </w:numPr>
              <w:snapToGrid w:val="0"/>
              <w:ind w:right="12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請確實遵守『個人資料保護法及其施行細則』之相關規定，請申請人及使用單位謹慎使用，並善盡資料保密及保管之責任。</w:t>
            </w:r>
          </w:p>
          <w:p w:rsidR="00902E71" w:rsidRDefault="005E12F9">
            <w:pPr>
              <w:numPr>
                <w:ilvl w:val="0"/>
                <w:numId w:val="1"/>
              </w:numPr>
              <w:snapToGrid w:val="0"/>
              <w:ind w:right="12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單位職務調整時，請主動向課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組提出帳號權限異動申請。</w:t>
            </w:r>
          </w:p>
        </w:tc>
      </w:tr>
      <w:tr w:rsidR="00902E71" w:rsidTr="00ED75AA">
        <w:trPr>
          <w:trHeight w:val="1222"/>
        </w:trPr>
        <w:tc>
          <w:tcPr>
            <w:tcW w:w="1020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2E71" w:rsidRDefault="00902E7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902E71" w:rsidRPr="00ED75AA" w:rsidRDefault="005E12F9">
            <w:pPr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申請人簽章：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單位主管簽章：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</w:p>
          <w:p w:rsidR="00902E71" w:rsidRDefault="005E12F9">
            <w:pPr>
              <w:widowControl/>
              <w:autoSpaceDE w:val="0"/>
              <w:spacing w:after="180" w:line="40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5450838</wp:posOffset>
                      </wp:positionH>
                      <wp:positionV relativeFrom="paragraph">
                        <wp:posOffset>306067</wp:posOffset>
                      </wp:positionV>
                      <wp:extent cx="952503" cy="369573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3" cy="369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02E71" w:rsidRDefault="005E12F9">
                                  <w:r>
                                    <w:t>114.06.03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29.2pt;margin-top:24.1pt;width:75pt;height:29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" stroked="f">
                      <v:textbox>
                        <w:txbxContent>
                          <w:p w:rsidR="00902E71" w:rsidRDefault="005E12F9">
                            <w:r>
                              <w:t>114.06.03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  <w:position w:val="-6"/>
              </w:rPr>
              <w:t>【單位主管核章後逕送課務組】</w:t>
            </w:r>
          </w:p>
        </w:tc>
      </w:tr>
    </w:tbl>
    <w:p w:rsidR="00902E71" w:rsidRDefault="00902E71">
      <w:pPr>
        <w:widowControl/>
        <w:autoSpaceDE w:val="0"/>
        <w:rPr>
          <w:rFonts w:eastAsia="標楷體"/>
          <w:sz w:val="22"/>
          <w:szCs w:val="22"/>
        </w:rPr>
      </w:pPr>
    </w:p>
    <w:sectPr w:rsidR="00902E71">
      <w:headerReference w:type="default" r:id="rId7"/>
      <w:footerReference w:type="default" r:id="rId8"/>
      <w:pgSz w:w="11906" w:h="16838"/>
      <w:pgMar w:top="1134" w:right="737" w:bottom="709" w:left="737" w:header="284" w:footer="425" w:gutter="0"/>
      <w:cols w:space="720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6F" w:rsidRDefault="005E12F9">
      <w:r>
        <w:separator/>
      </w:r>
    </w:p>
  </w:endnote>
  <w:endnote w:type="continuationSeparator" w:id="0">
    <w:p w:rsidR="004F076F" w:rsidRDefault="005E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4A" w:rsidRDefault="00ED75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6F" w:rsidRDefault="005E12F9">
      <w:r>
        <w:rPr>
          <w:color w:val="000000"/>
        </w:rPr>
        <w:separator/>
      </w:r>
    </w:p>
  </w:footnote>
  <w:footnote w:type="continuationSeparator" w:id="0">
    <w:p w:rsidR="004F076F" w:rsidRDefault="005E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4A" w:rsidRDefault="00ED75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8195F"/>
    <w:multiLevelType w:val="multilevel"/>
    <w:tmpl w:val="0A64E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71"/>
    <w:rsid w:val="004F076F"/>
    <w:rsid w:val="005E12F9"/>
    <w:rsid w:val="00902E71"/>
    <w:rsid w:val="00E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8317"/>
  <w15:docId w15:val="{A729A23A-0AB4-490D-BB8A-89A92FD0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User</cp:lastModifiedBy>
  <cp:revision>3</cp:revision>
  <cp:lastPrinted>2009-02-12T07:23:00Z</cp:lastPrinted>
  <dcterms:created xsi:type="dcterms:W3CDTF">2025-06-03T07:00:00Z</dcterms:created>
  <dcterms:modified xsi:type="dcterms:W3CDTF">2025-06-03T07:00:00Z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Flag">
    <vt:lpwstr>Transn_TCAT20_Word</vt:lpwstr>
  </property>
  <property fmtid="{D5CDD505-2E9C-101B-9397-08002B2CF9AE}" pid="3" name="SrcTxtFileName">
    <vt:lpwstr>f081d093-9f46-4da9-88d0-a2bc829f2cd7.txt</vt:lpwstr>
  </property>
  <property fmtid="{D5CDD505-2E9C-101B-9397-08002B2CF9AE}" pid="4" name="TarTxtFileName">
    <vt:lpwstr>6334b8dc-f5cf-478b-80ea-d3bcb4f67edd.txt</vt:lpwstr>
  </property>
  <property fmtid="{D5CDD505-2E9C-101B-9397-08002B2CF9AE}" pid="5" name="SrcLanID">
    <vt:lpwstr>1028</vt:lpwstr>
  </property>
  <property fmtid="{D5CDD505-2E9C-101B-9397-08002B2CF9AE}" pid="6" name="TarLanID">
    <vt:lpwstr>1033</vt:lpwstr>
  </property>
  <property fmtid="{D5CDD505-2E9C-101B-9397-08002B2CF9AE}" pid="7" name="HangYeID">
    <vt:lpwstr>0</vt:lpwstr>
  </property>
  <property fmtid="{D5CDD505-2E9C-101B-9397-08002B2CF9AE}" pid="8" name="HangYeName">
    <vt:lpwstr>全部</vt:lpwstr>
  </property>
  <property fmtid="{D5CDD505-2E9C-101B-9397-08002B2CF9AE}" pid="9" name="XMID">
    <vt:lpwstr/>
  </property>
  <property fmtid="{D5CDD505-2E9C-101B-9397-08002B2CF9AE}" pid="10" name="IsTeamWork">
    <vt:lpwstr>0</vt:lpwstr>
  </property>
  <property fmtid="{D5CDD505-2E9C-101B-9397-08002B2CF9AE}" pid="11" name="BackupfilePath">
    <vt:lpwstr>D:\Transn\TCloud\Common\WorkTemp\backupfile\c8598aa6-7462-46f9-9b6f-27acc21b8a03.txt</vt:lpwstr>
  </property>
  <property fmtid="{D5CDD505-2E9C-101B-9397-08002B2CF9AE}" pid="12" name="Tempcolprojectnumber">
    <vt:lpwstr/>
  </property>
  <property fmtid="{D5CDD505-2E9C-101B-9397-08002B2CF9AE}" pid="13" name="TeamOnLine">
    <vt:lpwstr>0</vt:lpwstr>
  </property>
</Properties>
</file>