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FD" w14:textId="77777777" w:rsidR="00EB4F17" w:rsidRPr="008462EC" w:rsidRDefault="00AC1883" w:rsidP="00CF2CCD">
      <w:pPr>
        <w:spacing w:line="300" w:lineRule="exact"/>
        <w:jc w:val="center"/>
        <w:rPr>
          <w:rFonts w:eastAsia="標楷體"/>
          <w:b/>
          <w:sz w:val="32"/>
          <w:szCs w:val="32"/>
        </w:rPr>
      </w:pPr>
      <w:r w:rsidRPr="008462EC">
        <w:rPr>
          <w:rFonts w:eastAsia="標楷體" w:hAnsi="標楷體"/>
          <w:b/>
          <w:sz w:val="32"/>
          <w:szCs w:val="32"/>
        </w:rPr>
        <w:t>國立中央大學學生轉系</w:t>
      </w:r>
      <w:r w:rsidRPr="008462EC">
        <w:rPr>
          <w:rFonts w:eastAsia="標楷體"/>
          <w:b/>
          <w:sz w:val="32"/>
          <w:szCs w:val="32"/>
        </w:rPr>
        <w:t>(</w:t>
      </w:r>
      <w:r w:rsidRPr="008462EC">
        <w:rPr>
          <w:rFonts w:eastAsia="標楷體" w:hAnsi="標楷體"/>
          <w:b/>
          <w:sz w:val="32"/>
          <w:szCs w:val="32"/>
        </w:rPr>
        <w:t>所</w:t>
      </w:r>
      <w:r w:rsidRPr="008462EC">
        <w:rPr>
          <w:rFonts w:eastAsia="標楷體"/>
          <w:b/>
          <w:sz w:val="32"/>
          <w:szCs w:val="32"/>
        </w:rPr>
        <w:t>)</w:t>
      </w:r>
      <w:r w:rsidRPr="008462EC">
        <w:rPr>
          <w:rFonts w:eastAsia="標楷體" w:hAnsi="標楷體"/>
          <w:b/>
          <w:sz w:val="32"/>
          <w:szCs w:val="32"/>
        </w:rPr>
        <w:t>申請表</w:t>
      </w:r>
    </w:p>
    <w:p w14:paraId="3F959A55" w14:textId="77777777" w:rsidR="00AC1883" w:rsidRPr="008462EC" w:rsidRDefault="00603616" w:rsidP="00CF2CCD">
      <w:pPr>
        <w:spacing w:line="300" w:lineRule="exact"/>
        <w:jc w:val="center"/>
        <w:rPr>
          <w:rFonts w:eastAsia="標楷體"/>
          <w:b/>
          <w:bCs/>
          <w:sz w:val="28"/>
          <w:szCs w:val="28"/>
        </w:rPr>
      </w:pPr>
      <w:r w:rsidRPr="008462EC">
        <w:rPr>
          <w:rFonts w:eastAsia="標楷體"/>
          <w:b/>
          <w:bCs/>
          <w:sz w:val="28"/>
          <w:szCs w:val="28"/>
        </w:rPr>
        <w:t xml:space="preserve">NCU Application Form for </w:t>
      </w:r>
      <w:r w:rsidR="00AC1883" w:rsidRPr="008462EC">
        <w:rPr>
          <w:rFonts w:eastAsia="標楷體"/>
          <w:b/>
          <w:bCs/>
          <w:sz w:val="28"/>
          <w:szCs w:val="28"/>
        </w:rPr>
        <w:t>Department</w:t>
      </w:r>
      <w:r w:rsidR="00AE7C23" w:rsidRPr="008462EC">
        <w:rPr>
          <w:rFonts w:eastAsia="標楷體"/>
          <w:b/>
          <w:bCs/>
          <w:sz w:val="28"/>
          <w:szCs w:val="28"/>
        </w:rPr>
        <w:t>/Institute</w:t>
      </w:r>
      <w:r w:rsidRPr="008462EC">
        <w:rPr>
          <w:rFonts w:eastAsia="標楷體"/>
          <w:b/>
          <w:bCs/>
          <w:sz w:val="28"/>
          <w:szCs w:val="28"/>
        </w:rPr>
        <w:t xml:space="preserve"> Transfer</w:t>
      </w:r>
    </w:p>
    <w:tbl>
      <w:tblPr>
        <w:tblW w:w="5120"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15"/>
        <w:gridCol w:w="685"/>
        <w:gridCol w:w="930"/>
        <w:gridCol w:w="247"/>
        <w:gridCol w:w="578"/>
        <w:gridCol w:w="1288"/>
        <w:gridCol w:w="656"/>
        <w:gridCol w:w="955"/>
        <w:gridCol w:w="129"/>
        <w:gridCol w:w="1808"/>
        <w:gridCol w:w="2198"/>
      </w:tblGrid>
      <w:tr w:rsidR="00FD7C8E" w:rsidRPr="006E7918" w14:paraId="34A7CA26" w14:textId="77777777" w:rsidTr="00CC1148">
        <w:trPr>
          <w:trHeight w:val="980"/>
        </w:trPr>
        <w:tc>
          <w:tcPr>
            <w:tcW w:w="596" w:type="pct"/>
            <w:tcBorders>
              <w:top w:val="single" w:sz="12" w:space="0" w:color="auto"/>
              <w:left w:val="single" w:sz="12" w:space="0" w:color="auto"/>
            </w:tcBorders>
            <w:shd w:val="clear" w:color="auto" w:fill="auto"/>
            <w:vAlign w:val="center"/>
          </w:tcPr>
          <w:p w14:paraId="694E983A" w14:textId="77777777" w:rsidR="009B5EAF" w:rsidRPr="006E7918" w:rsidRDefault="009B5EAF" w:rsidP="00385D8A">
            <w:pPr>
              <w:adjustRightInd w:val="0"/>
              <w:snapToGrid w:val="0"/>
              <w:jc w:val="center"/>
              <w:rPr>
                <w:color w:val="000000"/>
                <w:sz w:val="20"/>
              </w:rPr>
            </w:pPr>
            <w:r w:rsidRPr="006E7918">
              <w:rPr>
                <w:color w:val="000000"/>
                <w:sz w:val="20"/>
              </w:rPr>
              <w:t>學號</w:t>
            </w:r>
          </w:p>
          <w:p w14:paraId="0732D1C0" w14:textId="77777777" w:rsidR="009B5EAF" w:rsidRPr="006E7918" w:rsidRDefault="009B5EAF" w:rsidP="00385D8A">
            <w:pPr>
              <w:jc w:val="center"/>
              <w:rPr>
                <w:color w:val="000000"/>
                <w:sz w:val="20"/>
              </w:rPr>
            </w:pPr>
            <w:r w:rsidRPr="006E7918">
              <w:rPr>
                <w:color w:val="000000"/>
                <w:sz w:val="20"/>
              </w:rPr>
              <w:t>Student ID No.</w:t>
            </w:r>
          </w:p>
        </w:tc>
        <w:tc>
          <w:tcPr>
            <w:tcW w:w="939" w:type="pct"/>
            <w:gridSpan w:val="3"/>
            <w:tcBorders>
              <w:top w:val="single" w:sz="12" w:space="0" w:color="auto"/>
              <w:bottom w:val="single" w:sz="4" w:space="0" w:color="auto"/>
            </w:tcBorders>
            <w:shd w:val="clear" w:color="auto" w:fill="auto"/>
            <w:vAlign w:val="center"/>
          </w:tcPr>
          <w:p w14:paraId="43A55CB6" w14:textId="77777777" w:rsidR="009B5EAF" w:rsidRPr="006E7918" w:rsidRDefault="009B5EAF" w:rsidP="00ED5D81">
            <w:pPr>
              <w:jc w:val="center"/>
              <w:rPr>
                <w:color w:val="000000"/>
                <w:sz w:val="20"/>
              </w:rPr>
            </w:pPr>
          </w:p>
        </w:tc>
        <w:tc>
          <w:tcPr>
            <w:tcW w:w="364" w:type="pct"/>
            <w:gridSpan w:val="2"/>
            <w:tcBorders>
              <w:top w:val="single" w:sz="12" w:space="0" w:color="auto"/>
              <w:bottom w:val="single" w:sz="4" w:space="0" w:color="auto"/>
            </w:tcBorders>
            <w:shd w:val="clear" w:color="auto" w:fill="auto"/>
            <w:vAlign w:val="center"/>
          </w:tcPr>
          <w:p w14:paraId="39E2812B" w14:textId="77777777" w:rsidR="009B5EAF" w:rsidRPr="006E7918" w:rsidRDefault="009B5EAF" w:rsidP="00385D8A">
            <w:pPr>
              <w:adjustRightInd w:val="0"/>
              <w:snapToGrid w:val="0"/>
              <w:jc w:val="center"/>
              <w:rPr>
                <w:color w:val="000000"/>
                <w:sz w:val="20"/>
              </w:rPr>
            </w:pPr>
            <w:r w:rsidRPr="006E7918">
              <w:rPr>
                <w:color w:val="000000"/>
                <w:sz w:val="20"/>
              </w:rPr>
              <w:t>姓名</w:t>
            </w:r>
          </w:p>
          <w:p w14:paraId="41821A4D" w14:textId="77777777" w:rsidR="009B5EAF" w:rsidRPr="006E7918" w:rsidRDefault="009B5EAF" w:rsidP="00385D8A">
            <w:pPr>
              <w:jc w:val="center"/>
              <w:rPr>
                <w:color w:val="000000"/>
                <w:sz w:val="20"/>
              </w:rPr>
            </w:pPr>
            <w:r w:rsidRPr="006E7918">
              <w:rPr>
                <w:color w:val="000000"/>
                <w:sz w:val="20"/>
              </w:rPr>
              <w:t>Name</w:t>
            </w:r>
          </w:p>
        </w:tc>
        <w:tc>
          <w:tcPr>
            <w:tcW w:w="857" w:type="pct"/>
            <w:gridSpan w:val="2"/>
            <w:tcBorders>
              <w:top w:val="single" w:sz="12" w:space="0" w:color="auto"/>
              <w:bottom w:val="single" w:sz="4" w:space="0" w:color="auto"/>
            </w:tcBorders>
            <w:shd w:val="clear" w:color="auto" w:fill="auto"/>
            <w:vAlign w:val="center"/>
          </w:tcPr>
          <w:p w14:paraId="3737C0FC" w14:textId="77777777" w:rsidR="009B5EAF" w:rsidRPr="006E7918" w:rsidRDefault="009B5EAF" w:rsidP="00385D8A">
            <w:pPr>
              <w:jc w:val="center"/>
              <w:rPr>
                <w:color w:val="000000"/>
                <w:sz w:val="20"/>
              </w:rPr>
            </w:pPr>
          </w:p>
        </w:tc>
        <w:tc>
          <w:tcPr>
            <w:tcW w:w="421" w:type="pct"/>
            <w:tcBorders>
              <w:top w:val="single" w:sz="12" w:space="0" w:color="auto"/>
              <w:bottom w:val="single" w:sz="4" w:space="0" w:color="auto"/>
            </w:tcBorders>
            <w:shd w:val="clear" w:color="auto" w:fill="auto"/>
            <w:vAlign w:val="center"/>
          </w:tcPr>
          <w:p w14:paraId="70F3422F" w14:textId="77777777" w:rsidR="009B5EAF" w:rsidRPr="006E7918" w:rsidRDefault="009B5EAF" w:rsidP="00385D8A">
            <w:pPr>
              <w:jc w:val="center"/>
              <w:rPr>
                <w:color w:val="000000"/>
                <w:sz w:val="20"/>
              </w:rPr>
            </w:pPr>
            <w:r w:rsidRPr="006E7918">
              <w:rPr>
                <w:color w:val="000000"/>
                <w:sz w:val="20"/>
              </w:rPr>
              <w:t>身分別</w:t>
            </w:r>
          </w:p>
          <w:p w14:paraId="3F3EFF95" w14:textId="77777777" w:rsidR="00CF034B" w:rsidRPr="006E7918" w:rsidRDefault="00CF034B" w:rsidP="00385D8A">
            <w:pPr>
              <w:jc w:val="center"/>
              <w:rPr>
                <w:color w:val="000000"/>
                <w:sz w:val="20"/>
              </w:rPr>
            </w:pPr>
            <w:r w:rsidRPr="006E7918">
              <w:rPr>
                <w:rFonts w:hint="eastAsia"/>
                <w:color w:val="000000"/>
                <w:sz w:val="20"/>
              </w:rPr>
              <w:t>Id</w:t>
            </w:r>
            <w:r w:rsidRPr="006E7918">
              <w:rPr>
                <w:color w:val="000000"/>
                <w:sz w:val="20"/>
              </w:rPr>
              <w:t>entity</w:t>
            </w:r>
          </w:p>
        </w:tc>
        <w:tc>
          <w:tcPr>
            <w:tcW w:w="1823" w:type="pct"/>
            <w:gridSpan w:val="3"/>
            <w:tcBorders>
              <w:top w:val="single" w:sz="12" w:space="0" w:color="auto"/>
              <w:bottom w:val="single" w:sz="4" w:space="0" w:color="auto"/>
              <w:right w:val="single" w:sz="12" w:space="0" w:color="auto"/>
            </w:tcBorders>
            <w:shd w:val="clear" w:color="auto" w:fill="auto"/>
          </w:tcPr>
          <w:p w14:paraId="6EDFD05E" w14:textId="77777777" w:rsidR="009B5EAF" w:rsidRPr="006E7918" w:rsidRDefault="009B5EAF" w:rsidP="00ED5D81">
            <w:pPr>
              <w:spacing w:line="240" w:lineRule="exact"/>
              <w:rPr>
                <w:color w:val="000000"/>
                <w:sz w:val="20"/>
              </w:rPr>
            </w:pPr>
            <w:r w:rsidRPr="006E7918">
              <w:rPr>
                <w:rFonts w:hint="eastAsia"/>
                <w:color w:val="000000"/>
                <w:sz w:val="20"/>
              </w:rPr>
              <w:t>□本地生</w:t>
            </w:r>
            <w:r w:rsidR="00CF034B" w:rsidRPr="006E7918">
              <w:rPr>
                <w:rFonts w:hint="eastAsia"/>
                <w:color w:val="000000"/>
                <w:sz w:val="20"/>
              </w:rPr>
              <w:t xml:space="preserve"> </w:t>
            </w:r>
            <w:r w:rsidR="00CF034B" w:rsidRPr="006E7918">
              <w:rPr>
                <w:color w:val="000000"/>
                <w:sz w:val="20"/>
              </w:rPr>
              <w:t>Local student</w:t>
            </w:r>
          </w:p>
          <w:p w14:paraId="1B498CCE" w14:textId="77777777" w:rsidR="009B5EAF" w:rsidRPr="006E7918" w:rsidRDefault="009B5EAF" w:rsidP="00ED5D81">
            <w:pPr>
              <w:spacing w:line="240" w:lineRule="exact"/>
              <w:rPr>
                <w:color w:val="000000"/>
                <w:sz w:val="20"/>
              </w:rPr>
            </w:pPr>
            <w:r w:rsidRPr="006E7918">
              <w:rPr>
                <w:rFonts w:hint="eastAsia"/>
                <w:color w:val="000000"/>
                <w:sz w:val="20"/>
              </w:rPr>
              <w:t>□陸生</w:t>
            </w:r>
            <w:r w:rsidR="00CF034B" w:rsidRPr="006E7918">
              <w:rPr>
                <w:rFonts w:hint="eastAsia"/>
                <w:color w:val="000000"/>
                <w:sz w:val="20"/>
              </w:rPr>
              <w:t xml:space="preserve"> Ma</w:t>
            </w:r>
            <w:r w:rsidR="00CF034B" w:rsidRPr="006E7918">
              <w:rPr>
                <w:color w:val="000000"/>
                <w:sz w:val="20"/>
              </w:rPr>
              <w:t>inland Chinese student</w:t>
            </w:r>
          </w:p>
          <w:p w14:paraId="6FAB689D" w14:textId="77777777" w:rsidR="009B5EAF" w:rsidRPr="006E7918" w:rsidRDefault="00B24B21" w:rsidP="00ED5D81">
            <w:pPr>
              <w:spacing w:line="240" w:lineRule="exact"/>
              <w:rPr>
                <w:color w:val="000000"/>
                <w:spacing w:val="-20"/>
                <w:sz w:val="18"/>
                <w:szCs w:val="18"/>
              </w:rPr>
            </w:pPr>
            <w:r w:rsidRPr="006E7918">
              <w:rPr>
                <w:rFonts w:hint="eastAsia"/>
                <w:color w:val="000000"/>
                <w:sz w:val="20"/>
              </w:rPr>
              <w:t>□離島地區保送</w:t>
            </w:r>
            <w:r w:rsidR="00CF034B" w:rsidRPr="00073D54">
              <w:rPr>
                <w:color w:val="000000"/>
                <w:spacing w:val="-14"/>
                <w:sz w:val="18"/>
                <w:szCs w:val="18"/>
              </w:rPr>
              <w:t xml:space="preserve">Student admitted via recommendation </w:t>
            </w:r>
          </w:p>
          <w:p w14:paraId="1DD94E91" w14:textId="77777777" w:rsidR="009B5EAF" w:rsidRPr="006E7918" w:rsidRDefault="009B5EAF" w:rsidP="00ED5D81">
            <w:pPr>
              <w:spacing w:line="240" w:lineRule="exact"/>
              <w:rPr>
                <w:color w:val="000000"/>
                <w:sz w:val="20"/>
              </w:rPr>
            </w:pPr>
            <w:r w:rsidRPr="006E7918">
              <w:rPr>
                <w:rFonts w:hint="eastAsia"/>
                <w:color w:val="000000"/>
                <w:sz w:val="20"/>
              </w:rPr>
              <w:t>□其他</w:t>
            </w:r>
            <w:r w:rsidRPr="006E7918">
              <w:rPr>
                <w:rFonts w:hint="eastAsia"/>
                <w:color w:val="000000"/>
                <w:sz w:val="20"/>
              </w:rPr>
              <w:t>:</w:t>
            </w:r>
            <w:r w:rsidR="00CF034B" w:rsidRPr="006E7918">
              <w:rPr>
                <w:color w:val="000000"/>
                <w:sz w:val="20"/>
              </w:rPr>
              <w:t xml:space="preserve"> Others:</w:t>
            </w:r>
          </w:p>
        </w:tc>
      </w:tr>
      <w:tr w:rsidR="00FD7C8E" w:rsidRPr="006E7918" w14:paraId="1BDEAE9A" w14:textId="77777777" w:rsidTr="00CC1148">
        <w:trPr>
          <w:trHeight w:val="804"/>
        </w:trPr>
        <w:tc>
          <w:tcPr>
            <w:tcW w:w="596" w:type="pct"/>
            <w:tcBorders>
              <w:left w:val="single" w:sz="12" w:space="0" w:color="auto"/>
            </w:tcBorders>
            <w:shd w:val="clear" w:color="auto" w:fill="auto"/>
            <w:vAlign w:val="center"/>
          </w:tcPr>
          <w:p w14:paraId="2402D37F" w14:textId="77777777" w:rsidR="00FF75AB" w:rsidRPr="006E7918" w:rsidRDefault="00FF75AB" w:rsidP="00385D8A">
            <w:pPr>
              <w:jc w:val="center"/>
              <w:rPr>
                <w:color w:val="000000"/>
                <w:sz w:val="20"/>
              </w:rPr>
            </w:pPr>
            <w:r w:rsidRPr="006E7918">
              <w:rPr>
                <w:rFonts w:hint="eastAsia"/>
                <w:color w:val="000000"/>
                <w:sz w:val="20"/>
              </w:rPr>
              <w:t>原就讀系</w:t>
            </w:r>
            <w:r w:rsidRPr="006E7918">
              <w:rPr>
                <w:rFonts w:hint="eastAsia"/>
                <w:color w:val="000000"/>
                <w:sz w:val="20"/>
              </w:rPr>
              <w:t>(</w:t>
            </w:r>
            <w:r w:rsidRPr="006E7918">
              <w:rPr>
                <w:rFonts w:hint="eastAsia"/>
                <w:color w:val="000000"/>
                <w:sz w:val="20"/>
              </w:rPr>
              <w:t>所</w:t>
            </w:r>
            <w:r w:rsidRPr="006E7918">
              <w:rPr>
                <w:rFonts w:hint="eastAsia"/>
                <w:color w:val="000000"/>
                <w:sz w:val="20"/>
              </w:rPr>
              <w:t>)</w:t>
            </w:r>
          </w:p>
          <w:p w14:paraId="1B7871C0" w14:textId="77777777" w:rsidR="00FF75AB" w:rsidRPr="006E7918" w:rsidRDefault="00FF75AB" w:rsidP="00385D8A">
            <w:pPr>
              <w:spacing w:line="180" w:lineRule="exact"/>
              <w:jc w:val="center"/>
              <w:rPr>
                <w:color w:val="000000"/>
                <w:sz w:val="20"/>
              </w:rPr>
            </w:pPr>
            <w:r w:rsidRPr="006E7918">
              <w:rPr>
                <w:color w:val="000000"/>
                <w:sz w:val="20"/>
              </w:rPr>
              <w:t>Original Department</w:t>
            </w:r>
          </w:p>
        </w:tc>
        <w:tc>
          <w:tcPr>
            <w:tcW w:w="939" w:type="pct"/>
            <w:gridSpan w:val="3"/>
            <w:tcBorders>
              <w:right w:val="single" w:sz="4" w:space="0" w:color="auto"/>
            </w:tcBorders>
            <w:shd w:val="clear" w:color="auto" w:fill="auto"/>
            <w:vAlign w:val="center"/>
          </w:tcPr>
          <w:p w14:paraId="76B09895" w14:textId="77777777" w:rsidR="00FF75AB" w:rsidRPr="006E7918" w:rsidRDefault="00FF75AB" w:rsidP="00F5230A">
            <w:pPr>
              <w:jc w:val="center"/>
              <w:rPr>
                <w:color w:val="000000"/>
                <w:sz w:val="20"/>
              </w:rPr>
            </w:pPr>
          </w:p>
        </w:tc>
        <w:tc>
          <w:tcPr>
            <w:tcW w:w="364" w:type="pct"/>
            <w:gridSpan w:val="2"/>
            <w:tcBorders>
              <w:left w:val="single" w:sz="4" w:space="0" w:color="auto"/>
              <w:right w:val="nil"/>
            </w:tcBorders>
            <w:shd w:val="clear" w:color="auto" w:fill="auto"/>
            <w:vAlign w:val="center"/>
          </w:tcPr>
          <w:p w14:paraId="6FDA710E" w14:textId="77777777" w:rsidR="003D21D2" w:rsidRPr="006E7918" w:rsidRDefault="003D21D2" w:rsidP="00385D8A">
            <w:pPr>
              <w:spacing w:line="240" w:lineRule="exact"/>
              <w:jc w:val="center"/>
              <w:rPr>
                <w:color w:val="000000"/>
                <w:sz w:val="20"/>
              </w:rPr>
            </w:pPr>
            <w:r w:rsidRPr="006E7918">
              <w:rPr>
                <w:rFonts w:hint="eastAsia"/>
                <w:color w:val="000000"/>
                <w:sz w:val="20"/>
              </w:rPr>
              <w:t>組別</w:t>
            </w:r>
          </w:p>
          <w:p w14:paraId="2A3019B4" w14:textId="77777777" w:rsidR="00FF75AB" w:rsidRPr="006E7918" w:rsidRDefault="003D21D2" w:rsidP="00385D8A">
            <w:pPr>
              <w:spacing w:line="240" w:lineRule="exact"/>
              <w:jc w:val="center"/>
              <w:rPr>
                <w:color w:val="000000"/>
                <w:sz w:val="20"/>
              </w:rPr>
            </w:pPr>
            <w:r w:rsidRPr="006E7918">
              <w:rPr>
                <w:color w:val="000000"/>
                <w:sz w:val="20"/>
              </w:rPr>
              <w:t>Group</w:t>
            </w:r>
          </w:p>
        </w:tc>
        <w:tc>
          <w:tcPr>
            <w:tcW w:w="857" w:type="pct"/>
            <w:gridSpan w:val="2"/>
            <w:tcBorders>
              <w:left w:val="single" w:sz="4" w:space="0" w:color="auto"/>
              <w:right w:val="single" w:sz="4" w:space="0" w:color="auto"/>
            </w:tcBorders>
            <w:shd w:val="clear" w:color="auto" w:fill="auto"/>
            <w:vAlign w:val="center"/>
          </w:tcPr>
          <w:p w14:paraId="1256CC5C" w14:textId="77777777" w:rsidR="00FF75AB" w:rsidRPr="006E7918" w:rsidRDefault="00FF75AB" w:rsidP="00385D8A">
            <w:pPr>
              <w:spacing w:line="240" w:lineRule="exact"/>
              <w:jc w:val="center"/>
              <w:rPr>
                <w:color w:val="000000"/>
                <w:sz w:val="20"/>
              </w:rPr>
            </w:pPr>
          </w:p>
        </w:tc>
        <w:tc>
          <w:tcPr>
            <w:tcW w:w="421" w:type="pct"/>
            <w:tcBorders>
              <w:left w:val="single" w:sz="4" w:space="0" w:color="auto"/>
              <w:right w:val="single" w:sz="4" w:space="0" w:color="auto"/>
            </w:tcBorders>
            <w:shd w:val="clear" w:color="auto" w:fill="auto"/>
            <w:vAlign w:val="center"/>
          </w:tcPr>
          <w:p w14:paraId="26EAA137" w14:textId="77777777" w:rsidR="00FF75AB" w:rsidRPr="006E7918" w:rsidRDefault="00FF75AB" w:rsidP="00385D8A">
            <w:pPr>
              <w:jc w:val="center"/>
              <w:rPr>
                <w:color w:val="000000"/>
                <w:sz w:val="20"/>
              </w:rPr>
            </w:pPr>
            <w:r w:rsidRPr="006E7918">
              <w:rPr>
                <w:rFonts w:hint="eastAsia"/>
                <w:color w:val="000000"/>
                <w:sz w:val="20"/>
              </w:rPr>
              <w:t>年級</w:t>
            </w:r>
          </w:p>
          <w:p w14:paraId="123792E0" w14:textId="77777777" w:rsidR="00FF75AB" w:rsidRPr="006E7918" w:rsidRDefault="00FF75AB" w:rsidP="00385D8A">
            <w:pPr>
              <w:jc w:val="center"/>
              <w:rPr>
                <w:color w:val="000000"/>
                <w:sz w:val="20"/>
              </w:rPr>
            </w:pPr>
            <w:r w:rsidRPr="006E7918">
              <w:rPr>
                <w:color w:val="000000"/>
                <w:sz w:val="20"/>
              </w:rPr>
              <w:t>Grade</w:t>
            </w:r>
          </w:p>
        </w:tc>
        <w:tc>
          <w:tcPr>
            <w:tcW w:w="1823" w:type="pct"/>
            <w:gridSpan w:val="3"/>
            <w:tcBorders>
              <w:left w:val="single" w:sz="4" w:space="0" w:color="auto"/>
              <w:bottom w:val="single" w:sz="4" w:space="0" w:color="auto"/>
              <w:right w:val="single" w:sz="12" w:space="0" w:color="auto"/>
            </w:tcBorders>
            <w:shd w:val="clear" w:color="auto" w:fill="auto"/>
            <w:vAlign w:val="center"/>
          </w:tcPr>
          <w:p w14:paraId="790A5152" w14:textId="77777777" w:rsidR="00FF75AB" w:rsidRPr="006E7918" w:rsidRDefault="00FF75AB" w:rsidP="00ED5D81">
            <w:pPr>
              <w:spacing w:line="240" w:lineRule="exact"/>
              <w:jc w:val="center"/>
              <w:rPr>
                <w:color w:val="000000"/>
                <w:sz w:val="20"/>
              </w:rPr>
            </w:pPr>
          </w:p>
        </w:tc>
      </w:tr>
      <w:tr w:rsidR="00FD7C8E" w:rsidRPr="006E7918" w14:paraId="08B337FB" w14:textId="77777777" w:rsidTr="00CC1148">
        <w:trPr>
          <w:trHeight w:val="980"/>
        </w:trPr>
        <w:tc>
          <w:tcPr>
            <w:tcW w:w="596" w:type="pct"/>
            <w:tcBorders>
              <w:left w:val="single" w:sz="12" w:space="0" w:color="auto"/>
            </w:tcBorders>
            <w:shd w:val="clear" w:color="auto" w:fill="auto"/>
            <w:vAlign w:val="center"/>
          </w:tcPr>
          <w:p w14:paraId="48DD0E81" w14:textId="77777777" w:rsidR="00FD7C8E" w:rsidRPr="00A03604" w:rsidRDefault="00FD7C8E" w:rsidP="00385D8A">
            <w:pPr>
              <w:spacing w:line="240" w:lineRule="exact"/>
              <w:jc w:val="center"/>
              <w:rPr>
                <w:color w:val="000000"/>
                <w:spacing w:val="-12"/>
                <w:sz w:val="20"/>
              </w:rPr>
            </w:pPr>
            <w:r w:rsidRPr="00A03604">
              <w:rPr>
                <w:rFonts w:hint="eastAsia"/>
                <w:color w:val="000000"/>
                <w:spacing w:val="-12"/>
                <w:sz w:val="20"/>
              </w:rPr>
              <w:t>申請轉入系</w:t>
            </w:r>
            <w:r w:rsidRPr="00A03604">
              <w:rPr>
                <w:rFonts w:hint="eastAsia"/>
                <w:color w:val="000000"/>
                <w:spacing w:val="-12"/>
                <w:sz w:val="20"/>
              </w:rPr>
              <w:t>(</w:t>
            </w:r>
            <w:r w:rsidRPr="00A03604">
              <w:rPr>
                <w:rFonts w:hint="eastAsia"/>
                <w:color w:val="000000"/>
                <w:spacing w:val="-12"/>
                <w:sz w:val="20"/>
              </w:rPr>
              <w:t>所</w:t>
            </w:r>
            <w:r w:rsidRPr="00A03604">
              <w:rPr>
                <w:rFonts w:hint="eastAsia"/>
                <w:color w:val="000000"/>
                <w:spacing w:val="-12"/>
                <w:sz w:val="20"/>
              </w:rPr>
              <w:t>)</w:t>
            </w:r>
          </w:p>
          <w:p w14:paraId="63824C6B" w14:textId="77777777" w:rsidR="00FD7C8E" w:rsidRPr="006E7918" w:rsidRDefault="00FD7C8E" w:rsidP="00385D8A">
            <w:pPr>
              <w:spacing w:line="180" w:lineRule="exact"/>
              <w:jc w:val="center"/>
              <w:rPr>
                <w:color w:val="000000"/>
                <w:sz w:val="20"/>
              </w:rPr>
            </w:pPr>
            <w:r w:rsidRPr="006E7918">
              <w:rPr>
                <w:color w:val="000000"/>
                <w:sz w:val="20"/>
              </w:rPr>
              <w:t>Target Department</w:t>
            </w:r>
          </w:p>
        </w:tc>
        <w:tc>
          <w:tcPr>
            <w:tcW w:w="939" w:type="pct"/>
            <w:gridSpan w:val="3"/>
            <w:tcBorders>
              <w:right w:val="single" w:sz="4" w:space="0" w:color="auto"/>
            </w:tcBorders>
            <w:shd w:val="clear" w:color="auto" w:fill="auto"/>
            <w:vAlign w:val="center"/>
          </w:tcPr>
          <w:p w14:paraId="18BA91BF" w14:textId="77777777" w:rsidR="00FD7C8E" w:rsidRPr="006E7918" w:rsidRDefault="00FD7C8E" w:rsidP="00ED5D81">
            <w:pPr>
              <w:spacing w:line="240" w:lineRule="exact"/>
              <w:jc w:val="center"/>
              <w:rPr>
                <w:color w:val="000000"/>
                <w:sz w:val="20"/>
              </w:rPr>
            </w:pPr>
          </w:p>
        </w:tc>
        <w:tc>
          <w:tcPr>
            <w:tcW w:w="364" w:type="pct"/>
            <w:gridSpan w:val="2"/>
            <w:tcBorders>
              <w:left w:val="single" w:sz="4" w:space="0" w:color="auto"/>
              <w:right w:val="single" w:sz="4" w:space="0" w:color="auto"/>
            </w:tcBorders>
            <w:shd w:val="clear" w:color="auto" w:fill="auto"/>
            <w:vAlign w:val="center"/>
          </w:tcPr>
          <w:p w14:paraId="4875FCF1" w14:textId="77777777" w:rsidR="00FD7C8E" w:rsidRPr="006E7918" w:rsidRDefault="00FD7C8E" w:rsidP="00385D8A">
            <w:pPr>
              <w:spacing w:line="240" w:lineRule="exact"/>
              <w:jc w:val="center"/>
              <w:rPr>
                <w:color w:val="000000"/>
                <w:sz w:val="20"/>
              </w:rPr>
            </w:pPr>
            <w:r w:rsidRPr="006E7918">
              <w:rPr>
                <w:rFonts w:hint="eastAsia"/>
                <w:color w:val="000000"/>
                <w:sz w:val="20"/>
              </w:rPr>
              <w:t>組別</w:t>
            </w:r>
          </w:p>
          <w:p w14:paraId="717577FF" w14:textId="77777777" w:rsidR="00FD7C8E" w:rsidRPr="006E7918" w:rsidRDefault="00FD7C8E" w:rsidP="00385D8A">
            <w:pPr>
              <w:spacing w:line="240" w:lineRule="exact"/>
              <w:jc w:val="center"/>
              <w:rPr>
                <w:color w:val="000000"/>
                <w:sz w:val="20"/>
              </w:rPr>
            </w:pPr>
            <w:r w:rsidRPr="006E7918">
              <w:rPr>
                <w:color w:val="000000"/>
                <w:sz w:val="20"/>
              </w:rPr>
              <w:t>Group</w:t>
            </w:r>
          </w:p>
        </w:tc>
        <w:tc>
          <w:tcPr>
            <w:tcW w:w="857" w:type="pct"/>
            <w:gridSpan w:val="2"/>
            <w:tcBorders>
              <w:left w:val="single" w:sz="4" w:space="0" w:color="auto"/>
              <w:right w:val="single" w:sz="4" w:space="0" w:color="auto"/>
            </w:tcBorders>
            <w:shd w:val="clear" w:color="auto" w:fill="auto"/>
            <w:vAlign w:val="center"/>
          </w:tcPr>
          <w:p w14:paraId="428978A8" w14:textId="77777777" w:rsidR="00FD7C8E" w:rsidRPr="006E7918" w:rsidRDefault="00FD7C8E" w:rsidP="00385D8A">
            <w:pPr>
              <w:spacing w:line="240" w:lineRule="exact"/>
              <w:jc w:val="center"/>
              <w:rPr>
                <w:color w:val="000000"/>
                <w:sz w:val="20"/>
              </w:rPr>
            </w:pPr>
          </w:p>
        </w:tc>
        <w:tc>
          <w:tcPr>
            <w:tcW w:w="421" w:type="pct"/>
            <w:tcBorders>
              <w:left w:val="nil"/>
              <w:right w:val="single" w:sz="4" w:space="0" w:color="auto"/>
            </w:tcBorders>
            <w:shd w:val="clear" w:color="auto" w:fill="auto"/>
            <w:vAlign w:val="center"/>
          </w:tcPr>
          <w:p w14:paraId="2EE6AB29" w14:textId="77777777" w:rsidR="00FD7C8E" w:rsidRPr="006E7918" w:rsidRDefault="00FD7C8E" w:rsidP="00385D8A">
            <w:pPr>
              <w:jc w:val="center"/>
              <w:rPr>
                <w:color w:val="000000"/>
                <w:sz w:val="20"/>
              </w:rPr>
            </w:pPr>
            <w:r w:rsidRPr="006E7918">
              <w:rPr>
                <w:rFonts w:hint="eastAsia"/>
                <w:color w:val="000000"/>
                <w:sz w:val="20"/>
              </w:rPr>
              <w:t>年級</w:t>
            </w:r>
          </w:p>
          <w:p w14:paraId="62410D79" w14:textId="77777777" w:rsidR="00FD7C8E" w:rsidRPr="006E7918" w:rsidRDefault="00FD7C8E" w:rsidP="00385D8A">
            <w:pPr>
              <w:jc w:val="center"/>
              <w:rPr>
                <w:color w:val="000000"/>
                <w:sz w:val="20"/>
              </w:rPr>
            </w:pPr>
            <w:r w:rsidRPr="006E7918">
              <w:rPr>
                <w:color w:val="000000"/>
                <w:sz w:val="20"/>
              </w:rPr>
              <w:t>Grade</w:t>
            </w:r>
          </w:p>
        </w:tc>
        <w:tc>
          <w:tcPr>
            <w:tcW w:w="854" w:type="pct"/>
            <w:gridSpan w:val="2"/>
            <w:tcBorders>
              <w:left w:val="single" w:sz="4" w:space="0" w:color="auto"/>
              <w:right w:val="single" w:sz="4" w:space="0" w:color="auto"/>
            </w:tcBorders>
            <w:shd w:val="clear" w:color="auto" w:fill="auto"/>
            <w:vAlign w:val="center"/>
          </w:tcPr>
          <w:p w14:paraId="74AEC308" w14:textId="77777777" w:rsidR="00FD7C8E" w:rsidRDefault="00FD7C8E" w:rsidP="00FD7C8E">
            <w:pPr>
              <w:rPr>
                <w:color w:val="000000"/>
                <w:sz w:val="20"/>
              </w:rPr>
            </w:pPr>
            <w:r w:rsidRPr="006E7918">
              <w:rPr>
                <w:rFonts w:hint="eastAsia"/>
                <w:color w:val="000000"/>
                <w:sz w:val="20"/>
              </w:rPr>
              <w:t>□平轉</w:t>
            </w:r>
            <w:r w:rsidRPr="006E7918">
              <w:rPr>
                <w:rFonts w:hint="eastAsia"/>
                <w:color w:val="000000"/>
                <w:sz w:val="20"/>
              </w:rPr>
              <w:t xml:space="preserve">Same </w:t>
            </w:r>
            <w:r w:rsidRPr="006E7918">
              <w:rPr>
                <w:color w:val="000000"/>
                <w:sz w:val="20"/>
              </w:rPr>
              <w:t>grade</w:t>
            </w:r>
          </w:p>
          <w:p w14:paraId="6F7CEF35" w14:textId="77777777" w:rsidR="00FD7C8E" w:rsidRPr="006E7918" w:rsidRDefault="00FD7C8E" w:rsidP="00FD7C8E">
            <w:pPr>
              <w:rPr>
                <w:color w:val="000000"/>
                <w:sz w:val="20"/>
              </w:rPr>
            </w:pPr>
            <w:r w:rsidRPr="006E7918">
              <w:rPr>
                <w:rFonts w:hint="eastAsia"/>
                <w:color w:val="000000"/>
                <w:sz w:val="20"/>
              </w:rPr>
              <w:t>□</w:t>
            </w:r>
            <w:proofErr w:type="gramStart"/>
            <w:r w:rsidRPr="006E7918">
              <w:rPr>
                <w:rFonts w:hint="eastAsia"/>
                <w:color w:val="000000"/>
                <w:sz w:val="20"/>
              </w:rPr>
              <w:t>降轉</w:t>
            </w:r>
            <w:proofErr w:type="gramEnd"/>
            <w:r w:rsidRPr="006E7918">
              <w:rPr>
                <w:rFonts w:hint="eastAsia"/>
                <w:color w:val="000000"/>
                <w:sz w:val="20"/>
              </w:rPr>
              <w:t xml:space="preserve">Lower </w:t>
            </w:r>
            <w:r w:rsidRPr="006E7918">
              <w:rPr>
                <w:color w:val="000000"/>
                <w:sz w:val="20"/>
              </w:rPr>
              <w:t>grade</w:t>
            </w:r>
          </w:p>
        </w:tc>
        <w:tc>
          <w:tcPr>
            <w:tcW w:w="969" w:type="pct"/>
            <w:tcBorders>
              <w:left w:val="single" w:sz="4" w:space="0" w:color="auto"/>
              <w:right w:val="single" w:sz="12" w:space="0" w:color="auto"/>
            </w:tcBorders>
            <w:shd w:val="clear" w:color="auto" w:fill="auto"/>
            <w:vAlign w:val="center"/>
          </w:tcPr>
          <w:p w14:paraId="26F1B446" w14:textId="77777777" w:rsidR="00FD7C8E" w:rsidRPr="006E7918" w:rsidRDefault="00FD7C8E" w:rsidP="00FD7C8E">
            <w:pPr>
              <w:spacing w:line="240" w:lineRule="exact"/>
              <w:rPr>
                <w:color w:val="000000"/>
                <w:sz w:val="20"/>
              </w:rPr>
            </w:pPr>
            <w:r w:rsidRPr="006E7918">
              <w:rPr>
                <w:rFonts w:hint="eastAsia"/>
                <w:color w:val="000000"/>
                <w:sz w:val="20"/>
              </w:rPr>
              <w:t>□</w:t>
            </w:r>
            <w:r>
              <w:rPr>
                <w:rFonts w:hint="eastAsia"/>
                <w:color w:val="000000"/>
                <w:sz w:val="20"/>
              </w:rPr>
              <w:t>2</w:t>
            </w:r>
            <w:r w:rsidRPr="006E7918">
              <w:rPr>
                <w:rFonts w:hint="eastAsia"/>
                <w:color w:val="000000"/>
                <w:sz w:val="20"/>
              </w:rPr>
              <w:t>年級</w:t>
            </w:r>
            <w:r w:rsidRPr="00FD7C8E">
              <w:rPr>
                <w:color w:val="000000"/>
                <w:spacing w:val="-14"/>
                <w:sz w:val="18"/>
                <w:szCs w:val="18"/>
              </w:rPr>
              <w:t xml:space="preserve">Sophomore year </w:t>
            </w:r>
          </w:p>
          <w:p w14:paraId="219DAA30" w14:textId="77777777" w:rsidR="00FD7C8E" w:rsidRPr="006E7918" w:rsidRDefault="00FD7C8E" w:rsidP="00FD7C8E">
            <w:pPr>
              <w:spacing w:line="240" w:lineRule="exact"/>
              <w:rPr>
                <w:color w:val="000000"/>
                <w:sz w:val="20"/>
              </w:rPr>
            </w:pPr>
            <w:r w:rsidRPr="006E7918">
              <w:rPr>
                <w:rFonts w:hint="eastAsia"/>
                <w:color w:val="000000"/>
                <w:sz w:val="20"/>
              </w:rPr>
              <w:t>□</w:t>
            </w:r>
            <w:r>
              <w:rPr>
                <w:rFonts w:hint="eastAsia"/>
                <w:color w:val="000000"/>
                <w:sz w:val="20"/>
              </w:rPr>
              <w:t>3</w:t>
            </w:r>
            <w:r w:rsidRPr="006E7918">
              <w:rPr>
                <w:rFonts w:hint="eastAsia"/>
                <w:color w:val="000000"/>
                <w:sz w:val="20"/>
              </w:rPr>
              <w:t>年級</w:t>
            </w:r>
            <w:r w:rsidRPr="00FD7C8E">
              <w:rPr>
                <w:color w:val="000000"/>
                <w:spacing w:val="-14"/>
                <w:sz w:val="18"/>
                <w:szCs w:val="18"/>
              </w:rPr>
              <w:t>Junior year</w:t>
            </w:r>
          </w:p>
          <w:p w14:paraId="3896B53A" w14:textId="77777777" w:rsidR="00FD7C8E" w:rsidRPr="006E7918" w:rsidRDefault="00FD7C8E" w:rsidP="00FD7C8E">
            <w:pPr>
              <w:spacing w:line="240" w:lineRule="exact"/>
              <w:rPr>
                <w:color w:val="000000"/>
                <w:sz w:val="20"/>
              </w:rPr>
            </w:pPr>
            <w:r w:rsidRPr="006E7918">
              <w:rPr>
                <w:rFonts w:hint="eastAsia"/>
                <w:color w:val="000000"/>
                <w:sz w:val="20"/>
              </w:rPr>
              <w:t>□</w:t>
            </w:r>
            <w:r>
              <w:rPr>
                <w:rFonts w:hint="eastAsia"/>
                <w:color w:val="000000"/>
                <w:sz w:val="20"/>
              </w:rPr>
              <w:t>4</w:t>
            </w:r>
            <w:r w:rsidRPr="006E7918">
              <w:rPr>
                <w:rFonts w:hint="eastAsia"/>
                <w:color w:val="000000"/>
                <w:sz w:val="20"/>
              </w:rPr>
              <w:t>年級</w:t>
            </w:r>
            <w:r w:rsidRPr="00FD7C8E">
              <w:rPr>
                <w:color w:val="000000"/>
                <w:spacing w:val="-14"/>
                <w:sz w:val="18"/>
                <w:szCs w:val="18"/>
              </w:rPr>
              <w:t>Senior year</w:t>
            </w:r>
          </w:p>
        </w:tc>
      </w:tr>
      <w:tr w:rsidR="00F2509A" w:rsidRPr="006E7918" w14:paraId="795453E2" w14:textId="77777777" w:rsidTr="00CC1148">
        <w:trPr>
          <w:trHeight w:val="1255"/>
        </w:trPr>
        <w:tc>
          <w:tcPr>
            <w:tcW w:w="596" w:type="pct"/>
            <w:tcBorders>
              <w:left w:val="single" w:sz="12" w:space="0" w:color="auto"/>
            </w:tcBorders>
            <w:shd w:val="clear" w:color="auto" w:fill="auto"/>
            <w:vAlign w:val="center"/>
          </w:tcPr>
          <w:p w14:paraId="5E775DB7" w14:textId="77777777" w:rsidR="00385D8A" w:rsidRPr="006E7918" w:rsidRDefault="00385D8A" w:rsidP="00385D8A">
            <w:pPr>
              <w:spacing w:line="240" w:lineRule="exact"/>
              <w:jc w:val="center"/>
              <w:rPr>
                <w:color w:val="000000"/>
                <w:sz w:val="20"/>
              </w:rPr>
            </w:pPr>
            <w:r w:rsidRPr="006E7918">
              <w:rPr>
                <w:rFonts w:hint="eastAsia"/>
                <w:color w:val="000000"/>
                <w:sz w:val="20"/>
              </w:rPr>
              <w:t>轉系理由</w:t>
            </w:r>
          </w:p>
          <w:p w14:paraId="245324E7" w14:textId="77777777" w:rsidR="00385D8A" w:rsidRPr="006E7918" w:rsidRDefault="00385D8A" w:rsidP="00385D8A">
            <w:pPr>
              <w:spacing w:line="240" w:lineRule="exact"/>
              <w:jc w:val="center"/>
              <w:rPr>
                <w:color w:val="000000"/>
                <w:sz w:val="20"/>
              </w:rPr>
            </w:pPr>
            <w:r w:rsidRPr="006E7918">
              <w:rPr>
                <w:color w:val="000000"/>
                <w:sz w:val="20"/>
              </w:rPr>
              <w:t>Reasons</w:t>
            </w:r>
          </w:p>
        </w:tc>
        <w:tc>
          <w:tcPr>
            <w:tcW w:w="2160" w:type="pct"/>
            <w:gridSpan w:val="7"/>
            <w:tcBorders>
              <w:right w:val="single" w:sz="4" w:space="0" w:color="auto"/>
            </w:tcBorders>
            <w:shd w:val="clear" w:color="auto" w:fill="auto"/>
            <w:vAlign w:val="center"/>
          </w:tcPr>
          <w:p w14:paraId="24BB6938" w14:textId="77777777" w:rsidR="00385D8A" w:rsidRPr="006E7918" w:rsidRDefault="00385D8A" w:rsidP="00F5230A">
            <w:pPr>
              <w:jc w:val="center"/>
              <w:rPr>
                <w:color w:val="000000"/>
                <w:sz w:val="20"/>
              </w:rPr>
            </w:pPr>
          </w:p>
        </w:tc>
        <w:tc>
          <w:tcPr>
            <w:tcW w:w="2244" w:type="pct"/>
            <w:gridSpan w:val="4"/>
            <w:tcBorders>
              <w:left w:val="single" w:sz="4" w:space="0" w:color="auto"/>
              <w:right w:val="single" w:sz="12" w:space="0" w:color="auto"/>
            </w:tcBorders>
            <w:shd w:val="clear" w:color="auto" w:fill="auto"/>
          </w:tcPr>
          <w:p w14:paraId="44C03EC5" w14:textId="77777777" w:rsidR="00385D8A" w:rsidRPr="006E7918" w:rsidRDefault="00385D8A" w:rsidP="00B1440E">
            <w:pPr>
              <w:spacing w:line="240" w:lineRule="exact"/>
              <w:rPr>
                <w:color w:val="000000"/>
                <w:sz w:val="20"/>
              </w:rPr>
            </w:pPr>
            <w:proofErr w:type="gramStart"/>
            <w:r w:rsidRPr="006E7918">
              <w:rPr>
                <w:rFonts w:hint="eastAsia"/>
                <w:color w:val="000000"/>
                <w:sz w:val="20"/>
              </w:rPr>
              <w:t>降轉注意事項</w:t>
            </w:r>
            <w:proofErr w:type="gramEnd"/>
            <w:r w:rsidR="00EC1F2F">
              <w:rPr>
                <w:rFonts w:hint="eastAsia"/>
                <w:color w:val="000000"/>
                <w:sz w:val="20"/>
              </w:rPr>
              <w:t>：</w:t>
            </w:r>
          </w:p>
          <w:p w14:paraId="1E34D29A" w14:textId="77777777" w:rsidR="00385D8A" w:rsidRPr="006E7918" w:rsidRDefault="00385D8A" w:rsidP="00B1440E">
            <w:pPr>
              <w:rPr>
                <w:color w:val="000000"/>
                <w:sz w:val="20"/>
              </w:rPr>
            </w:pPr>
            <w:proofErr w:type="gramStart"/>
            <w:r w:rsidRPr="006E7918">
              <w:rPr>
                <w:color w:val="000000"/>
                <w:sz w:val="20"/>
              </w:rPr>
              <w:t>降轉學生</w:t>
            </w:r>
            <w:proofErr w:type="gramEnd"/>
            <w:r w:rsidRPr="006E7918">
              <w:rPr>
                <w:color w:val="000000"/>
                <w:sz w:val="20"/>
              </w:rPr>
              <w:t>須完成轉入學系（組、學位學程）年級所規定之修課及畢業條件，方得畢業。</w:t>
            </w:r>
          </w:p>
          <w:p w14:paraId="6B8018E9" w14:textId="77777777" w:rsidR="00385D8A" w:rsidRPr="00A135CB" w:rsidRDefault="00385D8A" w:rsidP="00FC4DEF">
            <w:pPr>
              <w:spacing w:line="160" w:lineRule="exact"/>
              <w:rPr>
                <w:color w:val="000000"/>
                <w:spacing w:val="-10"/>
                <w:sz w:val="18"/>
                <w:szCs w:val="18"/>
              </w:rPr>
            </w:pPr>
            <w:r w:rsidRPr="00A135CB">
              <w:rPr>
                <w:color w:val="000000"/>
                <w:spacing w:val="-10"/>
                <w:sz w:val="18"/>
                <w:szCs w:val="18"/>
              </w:rPr>
              <w:t>Matters Needing Attention on Transferring to a Lower Grade</w:t>
            </w:r>
          </w:p>
          <w:p w14:paraId="2C48A0FA" w14:textId="77777777" w:rsidR="00385D8A" w:rsidRPr="006E7918" w:rsidRDefault="00385D8A" w:rsidP="00FC4DEF">
            <w:pPr>
              <w:spacing w:line="160" w:lineRule="exact"/>
              <w:rPr>
                <w:color w:val="000000"/>
                <w:sz w:val="20"/>
              </w:rPr>
            </w:pPr>
            <w:r w:rsidRPr="00A135CB">
              <w:rPr>
                <w:color w:val="000000"/>
                <w:spacing w:val="-10"/>
                <w:sz w:val="18"/>
                <w:szCs w:val="18"/>
              </w:rPr>
              <w:t>Students transferring to a lower grade are required to meet the graduation criteria of the target department in order to graduate.</w:t>
            </w:r>
          </w:p>
        </w:tc>
      </w:tr>
      <w:tr w:rsidR="00FD7C8E" w:rsidRPr="006E7918" w14:paraId="46370116" w14:textId="77777777" w:rsidTr="00CC1148">
        <w:trPr>
          <w:trHeight w:val="406"/>
        </w:trPr>
        <w:tc>
          <w:tcPr>
            <w:tcW w:w="596" w:type="pct"/>
            <w:vMerge w:val="restart"/>
            <w:tcBorders>
              <w:left w:val="single" w:sz="12" w:space="0" w:color="auto"/>
            </w:tcBorders>
            <w:shd w:val="clear" w:color="auto" w:fill="auto"/>
            <w:vAlign w:val="center"/>
          </w:tcPr>
          <w:p w14:paraId="332306BB" w14:textId="77777777" w:rsidR="00FF75AB" w:rsidRPr="006E7918" w:rsidRDefault="00FF75AB" w:rsidP="00ED5D81">
            <w:pPr>
              <w:jc w:val="center"/>
              <w:rPr>
                <w:color w:val="000000"/>
                <w:sz w:val="20"/>
              </w:rPr>
            </w:pPr>
            <w:r w:rsidRPr="006E7918">
              <w:rPr>
                <w:rFonts w:hint="eastAsia"/>
                <w:color w:val="000000"/>
                <w:sz w:val="20"/>
              </w:rPr>
              <w:t>申請人</w:t>
            </w:r>
          </w:p>
          <w:p w14:paraId="61C5F0B3" w14:textId="77777777" w:rsidR="00FF75AB" w:rsidRPr="006E7918" w:rsidRDefault="00FF75AB" w:rsidP="00ED5D81">
            <w:pPr>
              <w:jc w:val="center"/>
              <w:rPr>
                <w:color w:val="000000"/>
                <w:sz w:val="20"/>
              </w:rPr>
            </w:pPr>
            <w:r w:rsidRPr="006E7918">
              <w:rPr>
                <w:color w:val="000000"/>
                <w:sz w:val="20"/>
              </w:rPr>
              <w:t>Applicant</w:t>
            </w:r>
          </w:p>
        </w:tc>
        <w:tc>
          <w:tcPr>
            <w:tcW w:w="529" w:type="pct"/>
            <w:gridSpan w:val="2"/>
            <w:shd w:val="clear" w:color="auto" w:fill="auto"/>
            <w:vAlign w:val="center"/>
          </w:tcPr>
          <w:p w14:paraId="01AFE8C9" w14:textId="77777777" w:rsidR="00FF75AB" w:rsidRPr="006E7918" w:rsidRDefault="00FF75AB" w:rsidP="00ED5D81">
            <w:pPr>
              <w:jc w:val="center"/>
              <w:rPr>
                <w:color w:val="000000"/>
                <w:sz w:val="20"/>
              </w:rPr>
            </w:pPr>
            <w:r w:rsidRPr="006E7918">
              <w:rPr>
                <w:rFonts w:hint="eastAsia"/>
                <w:color w:val="000000"/>
                <w:sz w:val="20"/>
              </w:rPr>
              <w:t>E-mail</w:t>
            </w:r>
          </w:p>
        </w:tc>
        <w:tc>
          <w:tcPr>
            <w:tcW w:w="1631" w:type="pct"/>
            <w:gridSpan w:val="5"/>
            <w:shd w:val="clear" w:color="auto" w:fill="auto"/>
            <w:vAlign w:val="center"/>
          </w:tcPr>
          <w:p w14:paraId="54820DC2" w14:textId="268A4AEF" w:rsidR="00FF75AB" w:rsidRPr="006E7918" w:rsidRDefault="00FF75AB" w:rsidP="00F5230A">
            <w:pPr>
              <w:jc w:val="center"/>
              <w:rPr>
                <w:color w:val="000000"/>
                <w:sz w:val="20"/>
              </w:rPr>
            </w:pPr>
          </w:p>
        </w:tc>
        <w:tc>
          <w:tcPr>
            <w:tcW w:w="478" w:type="pct"/>
            <w:gridSpan w:val="2"/>
            <w:shd w:val="clear" w:color="auto" w:fill="auto"/>
            <w:vAlign w:val="center"/>
          </w:tcPr>
          <w:p w14:paraId="1C56A1CC" w14:textId="77777777" w:rsidR="00FF75AB" w:rsidRPr="006E7918" w:rsidRDefault="00FF75AB" w:rsidP="00ED5D81">
            <w:pPr>
              <w:spacing w:line="200" w:lineRule="exact"/>
              <w:jc w:val="center"/>
              <w:rPr>
                <w:color w:val="000000"/>
                <w:sz w:val="20"/>
              </w:rPr>
            </w:pPr>
            <w:r w:rsidRPr="006E7918">
              <w:rPr>
                <w:color w:val="000000"/>
                <w:sz w:val="20"/>
              </w:rPr>
              <w:t>連絡電話</w:t>
            </w:r>
          </w:p>
          <w:p w14:paraId="4289E32E" w14:textId="77777777" w:rsidR="00FF75AB" w:rsidRPr="000315D7" w:rsidRDefault="00FF75AB" w:rsidP="00ED5D81">
            <w:pPr>
              <w:spacing w:line="200" w:lineRule="exact"/>
              <w:jc w:val="center"/>
              <w:rPr>
                <w:color w:val="000000"/>
                <w:spacing w:val="-20"/>
                <w:sz w:val="18"/>
                <w:szCs w:val="18"/>
              </w:rPr>
            </w:pPr>
            <w:r w:rsidRPr="000315D7">
              <w:rPr>
                <w:color w:val="000000"/>
                <w:spacing w:val="-20"/>
                <w:sz w:val="18"/>
                <w:szCs w:val="18"/>
              </w:rPr>
              <w:t>Telephone No.</w:t>
            </w:r>
          </w:p>
        </w:tc>
        <w:tc>
          <w:tcPr>
            <w:tcW w:w="1766" w:type="pct"/>
            <w:gridSpan w:val="2"/>
            <w:tcBorders>
              <w:right w:val="single" w:sz="12" w:space="0" w:color="auto"/>
            </w:tcBorders>
            <w:shd w:val="clear" w:color="auto" w:fill="auto"/>
            <w:vAlign w:val="center"/>
          </w:tcPr>
          <w:p w14:paraId="3EDD2DE8" w14:textId="77777777" w:rsidR="00FF75AB" w:rsidRPr="006E7918" w:rsidRDefault="00FF75AB" w:rsidP="00F5230A">
            <w:pPr>
              <w:jc w:val="center"/>
              <w:rPr>
                <w:color w:val="000000"/>
                <w:sz w:val="20"/>
              </w:rPr>
            </w:pPr>
          </w:p>
        </w:tc>
      </w:tr>
      <w:tr w:rsidR="00F2509A" w:rsidRPr="006E7918" w14:paraId="0C095641" w14:textId="77777777" w:rsidTr="00CC1148">
        <w:trPr>
          <w:trHeight w:val="1001"/>
        </w:trPr>
        <w:tc>
          <w:tcPr>
            <w:tcW w:w="596" w:type="pct"/>
            <w:vMerge/>
            <w:tcBorders>
              <w:left w:val="single" w:sz="12" w:space="0" w:color="auto"/>
            </w:tcBorders>
            <w:shd w:val="clear" w:color="auto" w:fill="auto"/>
          </w:tcPr>
          <w:p w14:paraId="473180BC" w14:textId="77777777" w:rsidR="00FF75AB" w:rsidRPr="006E7918" w:rsidRDefault="00FF75AB" w:rsidP="00ED5D81">
            <w:pPr>
              <w:jc w:val="center"/>
              <w:rPr>
                <w:color w:val="000000"/>
                <w:sz w:val="20"/>
              </w:rPr>
            </w:pPr>
          </w:p>
        </w:tc>
        <w:tc>
          <w:tcPr>
            <w:tcW w:w="2160" w:type="pct"/>
            <w:gridSpan w:val="7"/>
            <w:shd w:val="clear" w:color="auto" w:fill="auto"/>
          </w:tcPr>
          <w:p w14:paraId="51247AAC" w14:textId="77777777" w:rsidR="00FF75AB" w:rsidRPr="006E7918" w:rsidRDefault="00FF75AB" w:rsidP="00ED5D81">
            <w:pPr>
              <w:snapToGrid w:val="0"/>
              <w:spacing w:line="400" w:lineRule="exact"/>
              <w:rPr>
                <w:color w:val="000000"/>
                <w:sz w:val="20"/>
              </w:rPr>
            </w:pPr>
            <w:r w:rsidRPr="006E7918">
              <w:rPr>
                <w:color w:val="000000"/>
                <w:sz w:val="20"/>
              </w:rPr>
              <w:t>家長</w:t>
            </w:r>
            <w:r w:rsidRPr="006E7918">
              <w:rPr>
                <w:rFonts w:hint="eastAsia"/>
                <w:color w:val="000000"/>
                <w:sz w:val="20"/>
              </w:rPr>
              <w:t>(</w:t>
            </w:r>
            <w:r w:rsidRPr="006E7918">
              <w:rPr>
                <w:rFonts w:hint="eastAsia"/>
                <w:color w:val="000000"/>
                <w:sz w:val="20"/>
              </w:rPr>
              <w:t>研究生免</w:t>
            </w:r>
            <w:r w:rsidRPr="006E7918">
              <w:rPr>
                <w:rFonts w:hint="eastAsia"/>
                <w:color w:val="000000"/>
                <w:sz w:val="20"/>
              </w:rPr>
              <w:t>)</w:t>
            </w:r>
            <w:r w:rsidRPr="006E7918">
              <w:rPr>
                <w:color w:val="000000"/>
                <w:sz w:val="20"/>
              </w:rPr>
              <w:t>：</w:t>
            </w:r>
          </w:p>
          <w:p w14:paraId="5D916C15" w14:textId="530E4215" w:rsidR="00FF75AB" w:rsidRPr="00CC1148" w:rsidRDefault="00FF75AB" w:rsidP="00ED5D81">
            <w:pPr>
              <w:snapToGrid w:val="0"/>
              <w:rPr>
                <w:color w:val="000000"/>
                <w:sz w:val="18"/>
                <w:szCs w:val="18"/>
              </w:rPr>
            </w:pPr>
            <w:r w:rsidRPr="00CC1148">
              <w:rPr>
                <w:color w:val="000000"/>
                <w:sz w:val="18"/>
                <w:szCs w:val="18"/>
              </w:rPr>
              <w:t xml:space="preserve">Parent’s </w:t>
            </w:r>
            <w:proofErr w:type="gramStart"/>
            <w:r w:rsidRPr="00CC1148">
              <w:rPr>
                <w:color w:val="000000"/>
                <w:sz w:val="18"/>
                <w:szCs w:val="18"/>
              </w:rPr>
              <w:t>Signature(</w:t>
            </w:r>
            <w:proofErr w:type="gramEnd"/>
            <w:r w:rsidRPr="00CC1148">
              <w:rPr>
                <w:color w:val="000000"/>
                <w:sz w:val="18"/>
                <w:szCs w:val="18"/>
              </w:rPr>
              <w:t>not applicable to postgraduate students)</w:t>
            </w:r>
          </w:p>
          <w:p w14:paraId="2EEC4343" w14:textId="77777777" w:rsidR="00FF75AB" w:rsidRPr="006E7918" w:rsidRDefault="00FF75AB" w:rsidP="00ED5D81">
            <w:pPr>
              <w:wordWrap w:val="0"/>
              <w:snapToGrid w:val="0"/>
              <w:spacing w:line="240" w:lineRule="exact"/>
              <w:jc w:val="right"/>
              <w:rPr>
                <w:color w:val="000000"/>
                <w:sz w:val="20"/>
              </w:rPr>
            </w:pPr>
            <w:r w:rsidRPr="006E7918">
              <w:rPr>
                <w:rFonts w:hint="eastAsia"/>
                <w:color w:val="000000"/>
                <w:sz w:val="20"/>
              </w:rPr>
              <w:t xml:space="preserve">     </w:t>
            </w:r>
            <w:r w:rsidR="00B24B21" w:rsidRPr="006E7918">
              <w:rPr>
                <w:rFonts w:hint="eastAsia"/>
                <w:color w:val="000000"/>
                <w:sz w:val="20"/>
              </w:rPr>
              <w:t xml:space="preserve">      </w:t>
            </w:r>
            <w:r w:rsidRPr="006E7918">
              <w:rPr>
                <w:rFonts w:hint="eastAsia"/>
                <w:color w:val="000000"/>
                <w:sz w:val="20"/>
              </w:rPr>
              <w:t xml:space="preserve"> </w:t>
            </w:r>
            <w:r w:rsidRPr="006E7918">
              <w:rPr>
                <w:color w:val="000000"/>
                <w:sz w:val="20"/>
              </w:rPr>
              <w:t>年</w:t>
            </w:r>
            <w:r w:rsidRPr="006E7918">
              <w:rPr>
                <w:color w:val="000000"/>
                <w:sz w:val="20"/>
              </w:rPr>
              <w:t xml:space="preserve">      </w:t>
            </w:r>
            <w:r w:rsidRPr="006E7918">
              <w:rPr>
                <w:color w:val="000000"/>
                <w:sz w:val="20"/>
              </w:rPr>
              <w:t>月</w:t>
            </w:r>
            <w:r w:rsidRPr="006E7918">
              <w:rPr>
                <w:color w:val="000000"/>
                <w:sz w:val="20"/>
              </w:rPr>
              <w:t xml:space="preserve">      </w:t>
            </w:r>
            <w:r w:rsidRPr="006E7918">
              <w:rPr>
                <w:color w:val="000000"/>
                <w:sz w:val="20"/>
              </w:rPr>
              <w:t>日（簽章）</w:t>
            </w:r>
          </w:p>
          <w:p w14:paraId="38DD2ED1" w14:textId="77777777" w:rsidR="00FF75AB" w:rsidRPr="006E7918" w:rsidRDefault="00B24B21" w:rsidP="00ED5D81">
            <w:pPr>
              <w:spacing w:line="180" w:lineRule="exact"/>
              <w:jc w:val="center"/>
              <w:rPr>
                <w:color w:val="000000"/>
                <w:sz w:val="20"/>
              </w:rPr>
            </w:pPr>
            <w:r w:rsidRPr="006E7918">
              <w:rPr>
                <w:color w:val="000000"/>
                <w:sz w:val="20"/>
              </w:rPr>
              <w:t xml:space="preserve">               </w:t>
            </w:r>
            <w:r w:rsidR="00FF75AB" w:rsidRPr="006E7918">
              <w:rPr>
                <w:color w:val="000000"/>
                <w:sz w:val="20"/>
              </w:rPr>
              <w:t>Year   Month   Day (signature/seal)</w:t>
            </w:r>
          </w:p>
        </w:tc>
        <w:tc>
          <w:tcPr>
            <w:tcW w:w="2244" w:type="pct"/>
            <w:gridSpan w:val="4"/>
            <w:tcBorders>
              <w:right w:val="single" w:sz="12" w:space="0" w:color="auto"/>
            </w:tcBorders>
            <w:shd w:val="clear" w:color="auto" w:fill="auto"/>
          </w:tcPr>
          <w:p w14:paraId="1859DAB9" w14:textId="77777777" w:rsidR="00FF75AB" w:rsidRPr="006E7918" w:rsidRDefault="00FF75AB" w:rsidP="00ED5D81">
            <w:pPr>
              <w:snapToGrid w:val="0"/>
              <w:spacing w:line="400" w:lineRule="exact"/>
              <w:rPr>
                <w:color w:val="000000"/>
                <w:sz w:val="20"/>
              </w:rPr>
            </w:pPr>
            <w:r w:rsidRPr="006E7918">
              <w:rPr>
                <w:color w:val="000000"/>
                <w:sz w:val="20"/>
              </w:rPr>
              <w:t>學生：</w:t>
            </w:r>
          </w:p>
          <w:p w14:paraId="1775A20B" w14:textId="7A621A44" w:rsidR="00B24B21" w:rsidRPr="006E7918" w:rsidRDefault="00FF75AB" w:rsidP="00CC1148">
            <w:pPr>
              <w:snapToGrid w:val="0"/>
              <w:rPr>
                <w:color w:val="000000"/>
                <w:sz w:val="20"/>
              </w:rPr>
            </w:pPr>
            <w:r w:rsidRPr="006E7918">
              <w:rPr>
                <w:color w:val="000000"/>
                <w:sz w:val="20"/>
              </w:rPr>
              <w:t>Student’</w:t>
            </w:r>
            <w:r w:rsidRPr="006E7918">
              <w:rPr>
                <w:rFonts w:hint="eastAsia"/>
                <w:color w:val="000000"/>
                <w:sz w:val="20"/>
              </w:rPr>
              <w:t>s</w:t>
            </w:r>
            <w:r w:rsidRPr="006E7918">
              <w:rPr>
                <w:color w:val="000000"/>
                <w:sz w:val="20"/>
              </w:rPr>
              <w:t xml:space="preserve"> Signature</w:t>
            </w:r>
          </w:p>
          <w:p w14:paraId="16D6515F" w14:textId="77777777" w:rsidR="00FF75AB" w:rsidRPr="006E7918" w:rsidRDefault="00FF75AB" w:rsidP="00B24B21">
            <w:pPr>
              <w:snapToGrid w:val="0"/>
              <w:spacing w:line="240" w:lineRule="exact"/>
              <w:jc w:val="right"/>
              <w:rPr>
                <w:color w:val="000000"/>
                <w:sz w:val="20"/>
              </w:rPr>
            </w:pPr>
            <w:r w:rsidRPr="006E7918">
              <w:rPr>
                <w:color w:val="000000"/>
                <w:sz w:val="20"/>
              </w:rPr>
              <w:t>年</w:t>
            </w:r>
            <w:r w:rsidRPr="006E7918">
              <w:rPr>
                <w:color w:val="000000"/>
                <w:sz w:val="20"/>
              </w:rPr>
              <w:t xml:space="preserve">      </w:t>
            </w:r>
            <w:r w:rsidRPr="006E7918">
              <w:rPr>
                <w:color w:val="000000"/>
                <w:sz w:val="20"/>
              </w:rPr>
              <w:t>月</w:t>
            </w:r>
            <w:r w:rsidRPr="006E7918">
              <w:rPr>
                <w:color w:val="000000"/>
                <w:sz w:val="20"/>
              </w:rPr>
              <w:t xml:space="preserve">      </w:t>
            </w:r>
            <w:r w:rsidRPr="006E7918">
              <w:rPr>
                <w:color w:val="000000"/>
                <w:sz w:val="20"/>
              </w:rPr>
              <w:t>日（簽章）</w:t>
            </w:r>
            <w:r w:rsidRPr="006E7918">
              <w:rPr>
                <w:color w:val="000000"/>
                <w:sz w:val="20"/>
              </w:rPr>
              <w:t xml:space="preserve">     </w:t>
            </w:r>
          </w:p>
          <w:p w14:paraId="36FC6707" w14:textId="77777777" w:rsidR="00FF75AB" w:rsidRPr="006E7918" w:rsidRDefault="00385D8A" w:rsidP="00ED5D81">
            <w:pPr>
              <w:spacing w:line="180" w:lineRule="exact"/>
              <w:jc w:val="center"/>
              <w:rPr>
                <w:color w:val="000000"/>
                <w:sz w:val="20"/>
              </w:rPr>
            </w:pPr>
            <w:r w:rsidRPr="006E7918">
              <w:rPr>
                <w:color w:val="000000"/>
                <w:sz w:val="20"/>
              </w:rPr>
              <w:t xml:space="preserve">             </w:t>
            </w:r>
            <w:r w:rsidR="00FF75AB" w:rsidRPr="006E7918">
              <w:rPr>
                <w:color w:val="000000"/>
                <w:sz w:val="20"/>
              </w:rPr>
              <w:t>Year   Month   Day (signature/seal)</w:t>
            </w:r>
          </w:p>
        </w:tc>
      </w:tr>
      <w:tr w:rsidR="00F2509A" w:rsidRPr="006E7918" w14:paraId="4C39AFB6" w14:textId="77777777" w:rsidTr="00CC1148">
        <w:trPr>
          <w:trHeight w:val="321"/>
        </w:trPr>
        <w:tc>
          <w:tcPr>
            <w:tcW w:w="5000" w:type="pct"/>
            <w:gridSpan w:val="12"/>
            <w:tcBorders>
              <w:left w:val="single" w:sz="12" w:space="0" w:color="auto"/>
              <w:right w:val="single" w:sz="12" w:space="0" w:color="auto"/>
            </w:tcBorders>
            <w:shd w:val="clear" w:color="auto" w:fill="auto"/>
            <w:vAlign w:val="center"/>
          </w:tcPr>
          <w:p w14:paraId="5D3EC5DE" w14:textId="77777777" w:rsidR="00FF75AB" w:rsidRPr="006E7918" w:rsidRDefault="00FF75AB" w:rsidP="009C5391">
            <w:pPr>
              <w:snapToGrid w:val="0"/>
              <w:jc w:val="center"/>
              <w:rPr>
                <w:color w:val="000000"/>
                <w:sz w:val="20"/>
                <w:szCs w:val="22"/>
              </w:rPr>
            </w:pPr>
            <w:r w:rsidRPr="006E7918">
              <w:rPr>
                <w:color w:val="000000"/>
                <w:sz w:val="20"/>
                <w:szCs w:val="22"/>
              </w:rPr>
              <w:t>簽准單位</w:t>
            </w:r>
            <w:r w:rsidR="00C43677" w:rsidRPr="006E7918">
              <w:rPr>
                <w:rFonts w:hint="eastAsia"/>
                <w:color w:val="000000"/>
                <w:sz w:val="20"/>
                <w:szCs w:val="22"/>
              </w:rPr>
              <w:t>Countersignature Units</w:t>
            </w:r>
          </w:p>
        </w:tc>
      </w:tr>
      <w:tr w:rsidR="00111E2A" w:rsidRPr="006E7918" w14:paraId="7E14E685" w14:textId="77777777" w:rsidTr="00CC1148">
        <w:trPr>
          <w:trHeight w:val="326"/>
        </w:trPr>
        <w:tc>
          <w:tcPr>
            <w:tcW w:w="1644" w:type="pct"/>
            <w:gridSpan w:val="5"/>
            <w:tcBorders>
              <w:left w:val="single" w:sz="12" w:space="0" w:color="auto"/>
            </w:tcBorders>
            <w:shd w:val="clear" w:color="auto" w:fill="auto"/>
            <w:vAlign w:val="center"/>
          </w:tcPr>
          <w:p w14:paraId="4165AF34" w14:textId="77777777" w:rsidR="00111E2A" w:rsidRDefault="00111E2A" w:rsidP="00111E2A">
            <w:pPr>
              <w:widowControl/>
              <w:jc w:val="center"/>
              <w:rPr>
                <w:color w:val="000000"/>
                <w:sz w:val="20"/>
              </w:rPr>
            </w:pPr>
            <w:proofErr w:type="gramStart"/>
            <w:r w:rsidRPr="00A236FD">
              <w:rPr>
                <w:color w:val="000000"/>
                <w:sz w:val="20"/>
              </w:rPr>
              <w:t>轉出學系</w:t>
            </w:r>
            <w:proofErr w:type="gramEnd"/>
            <w:r w:rsidRPr="00A236FD">
              <w:rPr>
                <w:color w:val="000000"/>
                <w:sz w:val="20"/>
              </w:rPr>
              <w:t>(</w:t>
            </w:r>
            <w:r w:rsidRPr="00A236FD">
              <w:rPr>
                <w:color w:val="000000"/>
                <w:sz w:val="20"/>
              </w:rPr>
              <w:t>所</w:t>
            </w:r>
            <w:r w:rsidRPr="00A236FD">
              <w:rPr>
                <w:color w:val="000000"/>
                <w:sz w:val="20"/>
              </w:rPr>
              <w:t>)</w:t>
            </w:r>
          </w:p>
          <w:p w14:paraId="43FF2442" w14:textId="74FF3315" w:rsidR="00111E2A" w:rsidRPr="006E7918" w:rsidRDefault="00111E2A" w:rsidP="00111E2A">
            <w:pPr>
              <w:widowControl/>
              <w:jc w:val="center"/>
              <w:rPr>
                <w:color w:val="000000"/>
                <w:sz w:val="20"/>
              </w:rPr>
            </w:pPr>
            <w:r w:rsidRPr="00A236FD">
              <w:rPr>
                <w:color w:val="000000"/>
                <w:sz w:val="20"/>
              </w:rPr>
              <w:t>Original Department/Institute</w:t>
            </w:r>
          </w:p>
        </w:tc>
        <w:tc>
          <w:tcPr>
            <w:tcW w:w="3356" w:type="pct"/>
            <w:gridSpan w:val="7"/>
            <w:tcBorders>
              <w:right w:val="single" w:sz="12" w:space="0" w:color="auto"/>
            </w:tcBorders>
            <w:shd w:val="clear" w:color="auto" w:fill="auto"/>
            <w:vAlign w:val="center"/>
          </w:tcPr>
          <w:p w14:paraId="18AB3760" w14:textId="37987AD7" w:rsidR="00111E2A" w:rsidRDefault="00111E2A" w:rsidP="00111E2A">
            <w:pPr>
              <w:snapToGrid w:val="0"/>
              <w:jc w:val="center"/>
              <w:rPr>
                <w:color w:val="000000"/>
                <w:sz w:val="18"/>
              </w:rPr>
            </w:pPr>
            <w:r w:rsidRPr="006E7918">
              <w:rPr>
                <w:color w:val="000000"/>
                <w:sz w:val="20"/>
              </w:rPr>
              <w:t>轉入學系</w:t>
            </w:r>
            <w:r w:rsidRPr="006E7918">
              <w:rPr>
                <w:color w:val="000000"/>
                <w:sz w:val="20"/>
              </w:rPr>
              <w:t>(</w:t>
            </w:r>
            <w:r w:rsidRPr="006E7918">
              <w:rPr>
                <w:color w:val="000000"/>
                <w:sz w:val="20"/>
              </w:rPr>
              <w:t>所</w:t>
            </w:r>
            <w:r w:rsidRPr="006E7918">
              <w:rPr>
                <w:color w:val="000000"/>
                <w:sz w:val="20"/>
              </w:rPr>
              <w:t>)</w:t>
            </w:r>
          </w:p>
          <w:p w14:paraId="238345AE" w14:textId="7B7829A0" w:rsidR="00111E2A" w:rsidRPr="00111E2A" w:rsidRDefault="00111E2A" w:rsidP="00111E2A">
            <w:pPr>
              <w:spacing w:line="160" w:lineRule="exact"/>
              <w:jc w:val="center"/>
              <w:rPr>
                <w:color w:val="000000"/>
                <w:spacing w:val="-10"/>
                <w:sz w:val="20"/>
              </w:rPr>
            </w:pPr>
            <w:r w:rsidRPr="00111E2A">
              <w:rPr>
                <w:color w:val="000000"/>
                <w:sz w:val="20"/>
              </w:rPr>
              <w:t>Target Department/Institute</w:t>
            </w:r>
          </w:p>
        </w:tc>
      </w:tr>
      <w:tr w:rsidR="00CC1148" w:rsidRPr="006E7918" w14:paraId="693FD7E0" w14:textId="77777777" w:rsidTr="00CC1148">
        <w:trPr>
          <w:trHeight w:val="419"/>
        </w:trPr>
        <w:tc>
          <w:tcPr>
            <w:tcW w:w="823" w:type="pct"/>
            <w:gridSpan w:val="2"/>
            <w:tcBorders>
              <w:left w:val="single" w:sz="12" w:space="0" w:color="auto"/>
              <w:right w:val="single" w:sz="4" w:space="0" w:color="auto"/>
            </w:tcBorders>
            <w:shd w:val="clear" w:color="auto" w:fill="auto"/>
            <w:vAlign w:val="center"/>
          </w:tcPr>
          <w:p w14:paraId="6F17E254" w14:textId="77777777" w:rsidR="00A236FD" w:rsidRPr="00A236FD" w:rsidRDefault="00A236FD" w:rsidP="00A236FD">
            <w:pPr>
              <w:snapToGrid w:val="0"/>
              <w:jc w:val="center"/>
              <w:rPr>
                <w:color w:val="000000"/>
                <w:sz w:val="20"/>
              </w:rPr>
            </w:pPr>
            <w:r w:rsidRPr="00A236FD">
              <w:rPr>
                <w:rFonts w:hint="eastAsia"/>
                <w:color w:val="000000"/>
                <w:sz w:val="20"/>
              </w:rPr>
              <w:t>導師</w:t>
            </w:r>
            <w:r w:rsidRPr="00A236FD">
              <w:rPr>
                <w:rFonts w:hint="eastAsia"/>
                <w:color w:val="000000"/>
                <w:sz w:val="20"/>
              </w:rPr>
              <w:t>/</w:t>
            </w:r>
            <w:r w:rsidRPr="00A236FD">
              <w:rPr>
                <w:rFonts w:hint="eastAsia"/>
                <w:color w:val="000000"/>
                <w:sz w:val="20"/>
              </w:rPr>
              <w:t>指導老師</w:t>
            </w:r>
          </w:p>
          <w:p w14:paraId="4FC8A8DD" w14:textId="0252ACAD" w:rsidR="00A236FD" w:rsidRPr="006E7918" w:rsidRDefault="00A236FD" w:rsidP="00A236FD">
            <w:pPr>
              <w:snapToGrid w:val="0"/>
              <w:jc w:val="center"/>
              <w:rPr>
                <w:color w:val="000000"/>
                <w:sz w:val="20"/>
              </w:rPr>
            </w:pPr>
            <w:r w:rsidRPr="00A236FD">
              <w:rPr>
                <w:rFonts w:hint="eastAsia"/>
                <w:color w:val="000000"/>
                <w:sz w:val="20"/>
              </w:rPr>
              <w:t>Advisor</w:t>
            </w:r>
          </w:p>
        </w:tc>
        <w:tc>
          <w:tcPr>
            <w:tcW w:w="821" w:type="pct"/>
            <w:gridSpan w:val="3"/>
            <w:tcBorders>
              <w:left w:val="single" w:sz="4" w:space="0" w:color="auto"/>
            </w:tcBorders>
            <w:shd w:val="clear" w:color="auto" w:fill="auto"/>
            <w:vAlign w:val="center"/>
          </w:tcPr>
          <w:p w14:paraId="60030A50" w14:textId="1A6FD5B7" w:rsidR="00A236FD" w:rsidRDefault="00A236FD" w:rsidP="00A236FD">
            <w:pPr>
              <w:snapToGrid w:val="0"/>
              <w:jc w:val="center"/>
              <w:rPr>
                <w:color w:val="000000"/>
                <w:sz w:val="20"/>
              </w:rPr>
            </w:pPr>
            <w:r w:rsidRPr="006E7918">
              <w:rPr>
                <w:color w:val="000000"/>
                <w:sz w:val="20"/>
              </w:rPr>
              <w:t>系主任</w:t>
            </w:r>
            <w:r w:rsidRPr="006E7918">
              <w:rPr>
                <w:color w:val="000000"/>
                <w:sz w:val="20"/>
              </w:rPr>
              <w:t>/</w:t>
            </w:r>
            <w:r w:rsidRPr="006E7918">
              <w:rPr>
                <w:color w:val="000000"/>
                <w:sz w:val="20"/>
              </w:rPr>
              <w:t>所長</w:t>
            </w:r>
            <w:r w:rsidR="00111E2A" w:rsidRPr="00111E2A">
              <w:rPr>
                <w:color w:val="000000"/>
                <w:sz w:val="20"/>
              </w:rPr>
              <w:t>Chairperson</w:t>
            </w:r>
          </w:p>
        </w:tc>
        <w:tc>
          <w:tcPr>
            <w:tcW w:w="823" w:type="pct"/>
            <w:gridSpan w:val="2"/>
            <w:shd w:val="clear" w:color="auto" w:fill="auto"/>
            <w:vAlign w:val="center"/>
          </w:tcPr>
          <w:p w14:paraId="0EDBE3A5" w14:textId="77777777" w:rsidR="00A236FD" w:rsidRPr="006E7918" w:rsidRDefault="00A236FD" w:rsidP="00A236FD">
            <w:pPr>
              <w:snapToGrid w:val="0"/>
              <w:jc w:val="center"/>
              <w:rPr>
                <w:color w:val="000000"/>
                <w:sz w:val="20"/>
              </w:rPr>
            </w:pPr>
            <w:r w:rsidRPr="006E7918">
              <w:rPr>
                <w:color w:val="000000"/>
                <w:sz w:val="20"/>
              </w:rPr>
              <w:t>系主任</w:t>
            </w:r>
            <w:r w:rsidRPr="006E7918">
              <w:rPr>
                <w:color w:val="000000"/>
                <w:sz w:val="20"/>
              </w:rPr>
              <w:t>/</w:t>
            </w:r>
            <w:r w:rsidRPr="006E7918">
              <w:rPr>
                <w:color w:val="000000"/>
                <w:sz w:val="20"/>
              </w:rPr>
              <w:t>所長</w:t>
            </w:r>
          </w:p>
          <w:p w14:paraId="6FAF8BB5" w14:textId="37E2411F" w:rsidR="00A236FD" w:rsidRPr="00111E2A" w:rsidRDefault="00111E2A" w:rsidP="00A236FD">
            <w:pPr>
              <w:snapToGrid w:val="0"/>
              <w:jc w:val="center"/>
              <w:rPr>
                <w:color w:val="000000"/>
                <w:sz w:val="20"/>
              </w:rPr>
            </w:pPr>
            <w:r w:rsidRPr="00111E2A">
              <w:rPr>
                <w:color w:val="000000"/>
                <w:sz w:val="20"/>
              </w:rPr>
              <w:t>Chairperson</w:t>
            </w:r>
          </w:p>
        </w:tc>
        <w:tc>
          <w:tcPr>
            <w:tcW w:w="2533" w:type="pct"/>
            <w:gridSpan w:val="5"/>
            <w:vMerge w:val="restart"/>
            <w:tcBorders>
              <w:right w:val="single" w:sz="12" w:space="0" w:color="auto"/>
            </w:tcBorders>
            <w:shd w:val="clear" w:color="auto" w:fill="auto"/>
            <w:vAlign w:val="center"/>
          </w:tcPr>
          <w:p w14:paraId="308C859B" w14:textId="77777777" w:rsidR="00111E2A" w:rsidRPr="006E7918" w:rsidRDefault="00111E2A" w:rsidP="00111E2A">
            <w:pPr>
              <w:snapToGrid w:val="0"/>
              <w:jc w:val="both"/>
              <w:rPr>
                <w:color w:val="000000"/>
                <w:sz w:val="20"/>
                <w:szCs w:val="22"/>
              </w:rPr>
            </w:pPr>
            <w:r w:rsidRPr="006E7918">
              <w:rPr>
                <w:color w:val="000000"/>
                <w:sz w:val="20"/>
                <w:szCs w:val="22"/>
              </w:rPr>
              <w:t>研究生轉入學系</w:t>
            </w:r>
            <w:r w:rsidRPr="006E7918">
              <w:rPr>
                <w:color w:val="000000"/>
                <w:sz w:val="20"/>
                <w:szCs w:val="22"/>
              </w:rPr>
              <w:t>(</w:t>
            </w:r>
            <w:r w:rsidRPr="006E7918">
              <w:rPr>
                <w:color w:val="000000"/>
                <w:sz w:val="20"/>
                <w:szCs w:val="22"/>
              </w:rPr>
              <w:t>所</w:t>
            </w:r>
            <w:r w:rsidRPr="006E7918">
              <w:rPr>
                <w:color w:val="000000"/>
                <w:sz w:val="20"/>
                <w:szCs w:val="22"/>
              </w:rPr>
              <w:t>)</w:t>
            </w:r>
            <w:r w:rsidRPr="006E7918">
              <w:rPr>
                <w:color w:val="000000"/>
                <w:sz w:val="20"/>
                <w:szCs w:val="22"/>
              </w:rPr>
              <w:t>依</w:t>
            </w:r>
            <w:proofErr w:type="gramStart"/>
            <w:r w:rsidRPr="006E7918">
              <w:rPr>
                <w:color w:val="000000"/>
                <w:sz w:val="20"/>
                <w:szCs w:val="22"/>
              </w:rPr>
              <w:t>﹍﹍﹍﹍﹍﹍﹍﹍﹍</w:t>
            </w:r>
            <w:proofErr w:type="gramEnd"/>
            <w:r w:rsidRPr="006E7918">
              <w:rPr>
                <w:color w:val="000000"/>
                <w:sz w:val="20"/>
                <w:szCs w:val="22"/>
              </w:rPr>
              <w:t>會議決議申請轉入學生之修業年限、資格考要求規定、論文撰寫要求、學分抵免原則等相關規定之認定標準及決議如會議紀錄：</w:t>
            </w:r>
          </w:p>
          <w:p w14:paraId="3C8F8721" w14:textId="19EE4D06" w:rsidR="00A236FD" w:rsidRPr="000315D7" w:rsidRDefault="00111E2A" w:rsidP="00111E2A">
            <w:pPr>
              <w:snapToGrid w:val="0"/>
              <w:jc w:val="both"/>
              <w:rPr>
                <w:color w:val="000000"/>
                <w:spacing w:val="-12"/>
                <w:sz w:val="16"/>
                <w:szCs w:val="16"/>
              </w:rPr>
            </w:pPr>
            <w:r w:rsidRPr="000315D7">
              <w:rPr>
                <w:rFonts w:hint="eastAsia"/>
                <w:color w:val="000000"/>
                <w:spacing w:val="-12"/>
                <w:sz w:val="16"/>
                <w:szCs w:val="16"/>
              </w:rPr>
              <w:t>The target department/institute that the postgraduate student is applying for transferring to has convened the meeting of _</w:t>
            </w:r>
            <w:r w:rsidRPr="000315D7">
              <w:rPr>
                <w:rFonts w:hint="eastAsia"/>
                <w:color w:val="000000"/>
                <w:spacing w:val="-12"/>
                <w:sz w:val="16"/>
                <w:szCs w:val="16"/>
                <w:u w:val="single"/>
              </w:rPr>
              <w:t>___</w:t>
            </w:r>
            <w:r w:rsidRPr="000315D7">
              <w:rPr>
                <w:color w:val="000000"/>
                <w:spacing w:val="-12"/>
                <w:sz w:val="16"/>
                <w:szCs w:val="16"/>
                <w:u w:val="single"/>
              </w:rPr>
              <w:t>__</w:t>
            </w:r>
            <w:r w:rsidRPr="000315D7">
              <w:rPr>
                <w:rFonts w:hint="eastAsia"/>
                <w:color w:val="000000"/>
                <w:spacing w:val="-12"/>
                <w:sz w:val="16"/>
                <w:szCs w:val="16"/>
                <w:u w:val="single"/>
              </w:rPr>
              <w:t>_____</w:t>
            </w:r>
            <w:r w:rsidRPr="000315D7">
              <w:rPr>
                <w:color w:val="000000"/>
                <w:spacing w:val="-12"/>
                <w:sz w:val="16"/>
                <w:szCs w:val="16"/>
                <w:u w:val="single"/>
              </w:rPr>
              <w:t>__</w:t>
            </w:r>
            <w:r w:rsidRPr="000315D7">
              <w:rPr>
                <w:rFonts w:hint="eastAsia"/>
                <w:color w:val="000000"/>
                <w:spacing w:val="-12"/>
                <w:sz w:val="16"/>
                <w:szCs w:val="16"/>
                <w:u w:val="single"/>
              </w:rPr>
              <w:t>_</w:t>
            </w:r>
            <w:r w:rsidRPr="000315D7">
              <w:rPr>
                <w:rFonts w:hint="eastAsia"/>
                <w:color w:val="000000"/>
                <w:spacing w:val="-12"/>
                <w:sz w:val="16"/>
                <w:szCs w:val="16"/>
              </w:rPr>
              <w:t xml:space="preserve">. </w:t>
            </w:r>
            <w:r w:rsidRPr="000315D7">
              <w:rPr>
                <w:color w:val="000000"/>
                <w:spacing w:val="-12"/>
                <w:sz w:val="16"/>
                <w:szCs w:val="16"/>
              </w:rPr>
              <w:t>The</w:t>
            </w:r>
            <w:r w:rsidRPr="000315D7">
              <w:rPr>
                <w:rFonts w:hint="eastAsia"/>
                <w:color w:val="000000"/>
                <w:spacing w:val="-12"/>
                <w:sz w:val="16"/>
                <w:szCs w:val="16"/>
              </w:rPr>
              <w:t xml:space="preserve"> </w:t>
            </w:r>
            <w:r w:rsidRPr="000315D7">
              <w:rPr>
                <w:color w:val="000000"/>
                <w:spacing w:val="-12"/>
                <w:sz w:val="16"/>
                <w:szCs w:val="16"/>
              </w:rPr>
              <w:t>meeting has resolved on the recognition standards of relevant regulations, including the applicant's duration of study period, the regulations of the requirements for the applicant's qualification examination, the applicant’s thesis requirements, and the principles to handle the applicant's credit transfer/exemption, as shown in the meeting minute:</w:t>
            </w:r>
          </w:p>
        </w:tc>
      </w:tr>
      <w:tr w:rsidR="00D04698" w:rsidRPr="006E7918" w14:paraId="6086DF73" w14:textId="77777777" w:rsidTr="00CC1148">
        <w:trPr>
          <w:trHeight w:val="699"/>
        </w:trPr>
        <w:tc>
          <w:tcPr>
            <w:tcW w:w="823" w:type="pct"/>
            <w:gridSpan w:val="2"/>
            <w:tcBorders>
              <w:left w:val="single" w:sz="12" w:space="0" w:color="auto"/>
              <w:right w:val="single" w:sz="4" w:space="0" w:color="auto"/>
            </w:tcBorders>
            <w:shd w:val="clear" w:color="auto" w:fill="auto"/>
          </w:tcPr>
          <w:p w14:paraId="02DC7302" w14:textId="5B697E12" w:rsidR="00A236FD" w:rsidRPr="006E7918" w:rsidRDefault="00A236FD" w:rsidP="00A236FD">
            <w:pPr>
              <w:jc w:val="center"/>
              <w:rPr>
                <w:color w:val="000000"/>
                <w:sz w:val="20"/>
              </w:rPr>
            </w:pPr>
          </w:p>
        </w:tc>
        <w:tc>
          <w:tcPr>
            <w:tcW w:w="821" w:type="pct"/>
            <w:gridSpan w:val="3"/>
            <w:tcBorders>
              <w:left w:val="single" w:sz="4" w:space="0" w:color="auto"/>
            </w:tcBorders>
            <w:shd w:val="clear" w:color="auto" w:fill="auto"/>
          </w:tcPr>
          <w:p w14:paraId="3F1AC247" w14:textId="77777777" w:rsidR="00A236FD" w:rsidRPr="006E7918" w:rsidRDefault="00A236FD" w:rsidP="00A236FD">
            <w:pPr>
              <w:snapToGrid w:val="0"/>
              <w:jc w:val="center"/>
              <w:rPr>
                <w:color w:val="000000"/>
                <w:sz w:val="20"/>
              </w:rPr>
            </w:pPr>
          </w:p>
        </w:tc>
        <w:tc>
          <w:tcPr>
            <w:tcW w:w="823" w:type="pct"/>
            <w:gridSpan w:val="2"/>
            <w:shd w:val="clear" w:color="auto" w:fill="auto"/>
          </w:tcPr>
          <w:p w14:paraId="5E34BC69" w14:textId="1DA2EFF2" w:rsidR="00A236FD" w:rsidRPr="006E7918" w:rsidRDefault="00A236FD" w:rsidP="00A236FD">
            <w:pPr>
              <w:snapToGrid w:val="0"/>
              <w:rPr>
                <w:color w:val="000000"/>
                <w:sz w:val="20"/>
              </w:rPr>
            </w:pPr>
            <w:r w:rsidRPr="006E7918">
              <w:rPr>
                <w:color w:val="000000"/>
                <w:sz w:val="18"/>
              </w:rPr>
              <w:t xml:space="preserve"> </w:t>
            </w:r>
          </w:p>
        </w:tc>
        <w:tc>
          <w:tcPr>
            <w:tcW w:w="2533" w:type="pct"/>
            <w:gridSpan w:val="5"/>
            <w:vMerge/>
            <w:tcBorders>
              <w:right w:val="single" w:sz="12" w:space="0" w:color="auto"/>
            </w:tcBorders>
            <w:shd w:val="clear" w:color="auto" w:fill="auto"/>
          </w:tcPr>
          <w:p w14:paraId="282CFA31" w14:textId="77777777" w:rsidR="00A236FD" w:rsidRPr="006E7918" w:rsidRDefault="00A236FD" w:rsidP="00ED5D81">
            <w:pPr>
              <w:jc w:val="center"/>
              <w:rPr>
                <w:color w:val="000000"/>
                <w:sz w:val="20"/>
              </w:rPr>
            </w:pPr>
          </w:p>
        </w:tc>
      </w:tr>
      <w:tr w:rsidR="00F2509A" w:rsidRPr="006E7918" w14:paraId="658E8805" w14:textId="77777777" w:rsidTr="00CC1148">
        <w:trPr>
          <w:trHeight w:val="579"/>
        </w:trPr>
        <w:tc>
          <w:tcPr>
            <w:tcW w:w="2467" w:type="pct"/>
            <w:gridSpan w:val="7"/>
            <w:tcBorders>
              <w:left w:val="single" w:sz="12" w:space="0" w:color="auto"/>
            </w:tcBorders>
            <w:shd w:val="clear" w:color="auto" w:fill="auto"/>
            <w:vAlign w:val="center"/>
          </w:tcPr>
          <w:p w14:paraId="31371AB7" w14:textId="77777777" w:rsidR="00FF75AB" w:rsidRPr="006E7918" w:rsidRDefault="00FF75AB" w:rsidP="00280A4F">
            <w:pPr>
              <w:snapToGrid w:val="0"/>
              <w:spacing w:line="220" w:lineRule="exact"/>
              <w:ind w:left="113" w:right="113"/>
              <w:jc w:val="center"/>
              <w:rPr>
                <w:color w:val="000000"/>
                <w:sz w:val="20"/>
              </w:rPr>
            </w:pPr>
            <w:r w:rsidRPr="006E7918">
              <w:rPr>
                <w:color w:val="000000"/>
                <w:sz w:val="20"/>
              </w:rPr>
              <w:t>註冊組經辦</w:t>
            </w:r>
          </w:p>
          <w:p w14:paraId="2A08B373" w14:textId="77777777" w:rsidR="00FF75AB" w:rsidRPr="00111E2A" w:rsidRDefault="00FF75AB" w:rsidP="00280A4F">
            <w:pPr>
              <w:snapToGrid w:val="0"/>
              <w:spacing w:line="220" w:lineRule="exact"/>
              <w:ind w:left="113" w:right="113"/>
              <w:jc w:val="center"/>
              <w:rPr>
                <w:b/>
                <w:color w:val="000000"/>
                <w:sz w:val="20"/>
              </w:rPr>
            </w:pPr>
            <w:r w:rsidRPr="00111E2A">
              <w:rPr>
                <w:rStyle w:val="a5"/>
                <w:b w:val="0"/>
                <w:color w:val="000000"/>
                <w:sz w:val="20"/>
              </w:rPr>
              <w:t>Division of Registrar</w:t>
            </w:r>
          </w:p>
        </w:tc>
        <w:tc>
          <w:tcPr>
            <w:tcW w:w="2533" w:type="pct"/>
            <w:gridSpan w:val="5"/>
            <w:tcBorders>
              <w:right w:val="single" w:sz="12" w:space="0" w:color="auto"/>
            </w:tcBorders>
            <w:shd w:val="clear" w:color="auto" w:fill="auto"/>
            <w:vAlign w:val="center"/>
          </w:tcPr>
          <w:p w14:paraId="2AD91BDE" w14:textId="77777777" w:rsidR="00FF75AB" w:rsidRPr="006E7918" w:rsidRDefault="00FF75AB" w:rsidP="00280A4F">
            <w:pPr>
              <w:snapToGrid w:val="0"/>
              <w:spacing w:line="220" w:lineRule="exact"/>
              <w:jc w:val="center"/>
              <w:rPr>
                <w:color w:val="000000"/>
                <w:sz w:val="20"/>
              </w:rPr>
            </w:pPr>
            <w:r w:rsidRPr="006E7918">
              <w:rPr>
                <w:color w:val="000000"/>
                <w:sz w:val="20"/>
              </w:rPr>
              <w:t>註冊</w:t>
            </w:r>
            <w:proofErr w:type="gramStart"/>
            <w:r w:rsidRPr="006E7918">
              <w:rPr>
                <w:color w:val="000000"/>
                <w:sz w:val="20"/>
              </w:rPr>
              <w:t>組</w:t>
            </w:r>
            <w:proofErr w:type="gramEnd"/>
            <w:r w:rsidRPr="006E7918">
              <w:rPr>
                <w:color w:val="000000"/>
                <w:sz w:val="20"/>
              </w:rPr>
              <w:t>組長</w:t>
            </w:r>
          </w:p>
          <w:p w14:paraId="660EEC5D" w14:textId="77777777" w:rsidR="00FF75AB" w:rsidRPr="00111E2A" w:rsidRDefault="00FF75AB" w:rsidP="00280A4F">
            <w:pPr>
              <w:spacing w:line="220" w:lineRule="exact"/>
              <w:jc w:val="center"/>
              <w:rPr>
                <w:color w:val="000000"/>
                <w:sz w:val="20"/>
              </w:rPr>
            </w:pPr>
            <w:r w:rsidRPr="00111E2A">
              <w:rPr>
                <w:color w:val="000000"/>
                <w:sz w:val="20"/>
              </w:rPr>
              <w:t xml:space="preserve">Chief of the </w:t>
            </w:r>
            <w:r w:rsidRPr="00111E2A">
              <w:rPr>
                <w:rStyle w:val="a5"/>
                <w:b w:val="0"/>
                <w:color w:val="000000"/>
                <w:sz w:val="20"/>
              </w:rPr>
              <w:t>Division of Registrar</w:t>
            </w:r>
          </w:p>
        </w:tc>
      </w:tr>
      <w:tr w:rsidR="00F2509A" w:rsidRPr="006E7918" w14:paraId="36C4DE37" w14:textId="77777777" w:rsidTr="00CC1148">
        <w:trPr>
          <w:trHeight w:val="830"/>
        </w:trPr>
        <w:tc>
          <w:tcPr>
            <w:tcW w:w="2467" w:type="pct"/>
            <w:gridSpan w:val="7"/>
            <w:tcBorders>
              <w:left w:val="single" w:sz="12" w:space="0" w:color="auto"/>
              <w:bottom w:val="single" w:sz="12" w:space="0" w:color="auto"/>
            </w:tcBorders>
            <w:shd w:val="clear" w:color="auto" w:fill="auto"/>
          </w:tcPr>
          <w:p w14:paraId="280518A9" w14:textId="77777777" w:rsidR="00FF75AB" w:rsidRPr="006E7918" w:rsidRDefault="00FF75AB" w:rsidP="00ED5D81">
            <w:pPr>
              <w:snapToGrid w:val="0"/>
              <w:rPr>
                <w:color w:val="000000"/>
                <w:sz w:val="20"/>
                <w:szCs w:val="22"/>
              </w:rPr>
            </w:pPr>
          </w:p>
        </w:tc>
        <w:tc>
          <w:tcPr>
            <w:tcW w:w="2533" w:type="pct"/>
            <w:gridSpan w:val="5"/>
            <w:tcBorders>
              <w:bottom w:val="single" w:sz="12" w:space="0" w:color="auto"/>
              <w:right w:val="single" w:sz="12" w:space="0" w:color="auto"/>
            </w:tcBorders>
            <w:shd w:val="clear" w:color="auto" w:fill="auto"/>
          </w:tcPr>
          <w:p w14:paraId="668FD3FF" w14:textId="77777777" w:rsidR="00FF75AB" w:rsidRPr="006E7918" w:rsidRDefault="00FF75AB" w:rsidP="00ED5D81">
            <w:pPr>
              <w:jc w:val="center"/>
              <w:rPr>
                <w:color w:val="000000"/>
                <w:sz w:val="20"/>
                <w:szCs w:val="22"/>
              </w:rPr>
            </w:pPr>
          </w:p>
        </w:tc>
      </w:tr>
    </w:tbl>
    <w:p w14:paraId="398DB222" w14:textId="022C1FB4" w:rsidR="00AC1883" w:rsidRPr="00D83FFE" w:rsidRDefault="00AC1883" w:rsidP="00CF2CCD">
      <w:pPr>
        <w:spacing w:line="200" w:lineRule="exact"/>
        <w:ind w:rightChars="-44" w:right="-106"/>
        <w:jc w:val="both"/>
        <w:rPr>
          <w:rFonts w:eastAsia="標楷體"/>
          <w:sz w:val="20"/>
        </w:rPr>
      </w:pPr>
      <w:r w:rsidRPr="00D83FFE">
        <w:rPr>
          <w:rFonts w:eastAsia="標楷體" w:hAnsi="標楷體"/>
          <w:sz w:val="20"/>
        </w:rPr>
        <w:t>簽核順序</w:t>
      </w:r>
      <w:r w:rsidR="00920644" w:rsidRPr="00D83FFE">
        <w:rPr>
          <w:rFonts w:eastAsia="標楷體"/>
          <w:sz w:val="18"/>
          <w:szCs w:val="18"/>
        </w:rPr>
        <w:t>：</w:t>
      </w:r>
      <w:proofErr w:type="gramStart"/>
      <w:r w:rsidR="00111E2A" w:rsidRPr="00111E2A">
        <w:rPr>
          <w:rFonts w:eastAsia="標楷體"/>
          <w:sz w:val="18"/>
          <w:szCs w:val="18"/>
        </w:rPr>
        <w:t>轉出學系</w:t>
      </w:r>
      <w:proofErr w:type="gramEnd"/>
      <w:r w:rsidR="00111E2A" w:rsidRPr="00A236FD">
        <w:rPr>
          <w:rFonts w:eastAsia="標楷體" w:hint="eastAsia"/>
          <w:sz w:val="18"/>
          <w:szCs w:val="18"/>
        </w:rPr>
        <w:t>導師</w:t>
      </w:r>
      <w:r w:rsidR="00111E2A" w:rsidRPr="00A236FD">
        <w:rPr>
          <w:rFonts w:eastAsia="標楷體" w:hint="eastAsia"/>
          <w:sz w:val="18"/>
          <w:szCs w:val="18"/>
        </w:rPr>
        <w:t>/</w:t>
      </w:r>
      <w:r w:rsidR="00111E2A" w:rsidRPr="00A236FD">
        <w:rPr>
          <w:rFonts w:eastAsia="標楷體" w:hint="eastAsia"/>
          <w:sz w:val="18"/>
          <w:szCs w:val="18"/>
        </w:rPr>
        <w:t>指導老師</w:t>
      </w:r>
      <w:r w:rsidR="00111E2A" w:rsidRPr="00111E2A">
        <w:rPr>
          <w:rFonts w:eastAsia="標楷體"/>
          <w:sz w:val="18"/>
          <w:szCs w:val="18"/>
        </w:rPr>
        <w:t>→</w:t>
      </w:r>
      <w:proofErr w:type="gramStart"/>
      <w:r w:rsidRPr="00D83FFE">
        <w:rPr>
          <w:rFonts w:eastAsia="標楷體" w:hAnsi="標楷體"/>
          <w:sz w:val="20"/>
        </w:rPr>
        <w:t>轉出學系</w:t>
      </w:r>
      <w:proofErr w:type="gramEnd"/>
      <w:r w:rsidRPr="00D83FFE">
        <w:rPr>
          <w:rFonts w:eastAsia="標楷體" w:hAnsi="標楷體"/>
          <w:sz w:val="20"/>
        </w:rPr>
        <w:t>系主任</w:t>
      </w:r>
      <w:r w:rsidRPr="00D83FFE">
        <w:rPr>
          <w:rFonts w:eastAsia="標楷體"/>
          <w:sz w:val="20"/>
        </w:rPr>
        <w:t>→</w:t>
      </w:r>
      <w:r w:rsidRPr="00D83FFE">
        <w:rPr>
          <w:rFonts w:eastAsia="標楷體" w:hAnsi="標楷體"/>
          <w:sz w:val="20"/>
        </w:rPr>
        <w:t>轉入學系系主任</w:t>
      </w:r>
      <w:r w:rsidRPr="00D83FFE">
        <w:rPr>
          <w:rFonts w:eastAsia="標楷體"/>
          <w:sz w:val="20"/>
        </w:rPr>
        <w:t>→</w:t>
      </w:r>
      <w:r w:rsidRPr="00D83FFE">
        <w:rPr>
          <w:rFonts w:eastAsia="標楷體" w:hAnsi="標楷體"/>
          <w:sz w:val="20"/>
        </w:rPr>
        <w:t>註冊組經辦</w:t>
      </w:r>
      <w:r w:rsidRPr="00D83FFE">
        <w:rPr>
          <w:rFonts w:eastAsia="標楷體"/>
          <w:sz w:val="20"/>
        </w:rPr>
        <w:t>→</w:t>
      </w:r>
      <w:r w:rsidRPr="00D83FFE">
        <w:rPr>
          <w:rFonts w:eastAsia="標楷體" w:hAnsi="標楷體"/>
          <w:sz w:val="20"/>
        </w:rPr>
        <w:t>註冊</w:t>
      </w:r>
      <w:proofErr w:type="gramStart"/>
      <w:r w:rsidRPr="00D83FFE">
        <w:rPr>
          <w:rFonts w:eastAsia="標楷體" w:hAnsi="標楷體"/>
          <w:sz w:val="20"/>
        </w:rPr>
        <w:t>組</w:t>
      </w:r>
      <w:proofErr w:type="gramEnd"/>
      <w:r w:rsidRPr="00D83FFE">
        <w:rPr>
          <w:rFonts w:eastAsia="標楷體" w:hAnsi="標楷體"/>
          <w:sz w:val="20"/>
        </w:rPr>
        <w:t>組長</w:t>
      </w:r>
    </w:p>
    <w:p w14:paraId="0BF78724" w14:textId="038EA926" w:rsidR="00AC1883" w:rsidRPr="00821965" w:rsidRDefault="00CF2CCD" w:rsidP="00CF2CCD">
      <w:pPr>
        <w:snapToGrid w:val="0"/>
        <w:spacing w:line="200" w:lineRule="exact"/>
        <w:ind w:rightChars="-44" w:right="-106"/>
        <w:jc w:val="both"/>
        <w:rPr>
          <w:rFonts w:eastAsia="標楷體"/>
          <w:spacing w:val="-16"/>
          <w:sz w:val="18"/>
          <w:szCs w:val="18"/>
        </w:rPr>
      </w:pPr>
      <w:r w:rsidRPr="00CF2CCD">
        <w:rPr>
          <w:rFonts w:eastAsia="標楷體"/>
          <w:spacing w:val="-16"/>
          <w:sz w:val="18"/>
          <w:szCs w:val="18"/>
        </w:rPr>
        <w:t>Procedures and Instructions</w:t>
      </w:r>
      <w:r w:rsidRPr="00CF2CCD">
        <w:rPr>
          <w:rFonts w:eastAsia="標楷體" w:hint="eastAsia"/>
          <w:spacing w:val="-16"/>
          <w:sz w:val="18"/>
          <w:szCs w:val="18"/>
        </w:rPr>
        <w:t>:</w:t>
      </w:r>
      <w:r w:rsidR="00111E2A" w:rsidRPr="00111E2A">
        <w:rPr>
          <w:rFonts w:eastAsia="標楷體" w:hint="eastAsia"/>
          <w:color w:val="000000"/>
          <w:sz w:val="22"/>
          <w:szCs w:val="22"/>
        </w:rPr>
        <w:t xml:space="preserve"> </w:t>
      </w:r>
      <w:r w:rsidR="00111E2A" w:rsidRPr="00111E2A">
        <w:rPr>
          <w:rFonts w:eastAsia="標楷體" w:hint="eastAsia"/>
          <w:spacing w:val="-16"/>
          <w:sz w:val="18"/>
          <w:szCs w:val="18"/>
        </w:rPr>
        <w:t>Advisor</w:t>
      </w:r>
      <w:r w:rsidR="00111E2A" w:rsidRPr="00111E2A">
        <w:rPr>
          <w:rFonts w:eastAsia="標楷體"/>
          <w:spacing w:val="-16"/>
          <w:sz w:val="18"/>
          <w:szCs w:val="18"/>
        </w:rPr>
        <w:t xml:space="preserve"> →</w:t>
      </w:r>
      <w:r w:rsidR="00F4009C" w:rsidRPr="00CF2CCD">
        <w:rPr>
          <w:spacing w:val="-16"/>
          <w:sz w:val="18"/>
          <w:szCs w:val="18"/>
        </w:rPr>
        <w:t>The chairperson of the o</w:t>
      </w:r>
      <w:r w:rsidR="00AC1883" w:rsidRPr="00CF2CCD">
        <w:rPr>
          <w:spacing w:val="-16"/>
          <w:sz w:val="18"/>
          <w:szCs w:val="18"/>
        </w:rPr>
        <w:t>riginal department</w:t>
      </w:r>
      <w:r w:rsidR="00577C44" w:rsidRPr="00CF2CCD">
        <w:rPr>
          <w:spacing w:val="-16"/>
          <w:sz w:val="18"/>
          <w:szCs w:val="18"/>
        </w:rPr>
        <w:t>/institute</w:t>
      </w:r>
      <w:r w:rsidR="00AC1883" w:rsidRPr="00CF2CCD">
        <w:rPr>
          <w:spacing w:val="-16"/>
          <w:sz w:val="18"/>
          <w:szCs w:val="18"/>
        </w:rPr>
        <w:t xml:space="preserve"> </w:t>
      </w:r>
      <w:r w:rsidR="00AC1883" w:rsidRPr="00CF2CCD">
        <w:rPr>
          <w:rFonts w:eastAsia="標楷體"/>
          <w:spacing w:val="-16"/>
          <w:sz w:val="18"/>
          <w:szCs w:val="18"/>
        </w:rPr>
        <w:t>→</w:t>
      </w:r>
      <w:r w:rsidR="00577C44" w:rsidRPr="00CF2CCD">
        <w:rPr>
          <w:rFonts w:eastAsia="標楷體"/>
          <w:spacing w:val="-16"/>
          <w:sz w:val="18"/>
          <w:szCs w:val="18"/>
        </w:rPr>
        <w:t xml:space="preserve"> </w:t>
      </w:r>
      <w:r w:rsidR="00F4009C" w:rsidRPr="00CF2CCD">
        <w:rPr>
          <w:rFonts w:eastAsia="標楷體"/>
          <w:spacing w:val="-16"/>
          <w:sz w:val="18"/>
          <w:szCs w:val="18"/>
        </w:rPr>
        <w:t xml:space="preserve">the chairperson of the </w:t>
      </w:r>
      <w:r w:rsidR="00577C44" w:rsidRPr="00CF2CCD">
        <w:rPr>
          <w:rFonts w:eastAsia="標楷體"/>
          <w:spacing w:val="-16"/>
          <w:sz w:val="18"/>
          <w:szCs w:val="18"/>
        </w:rPr>
        <w:t>target</w:t>
      </w:r>
      <w:r w:rsidR="00AC1883" w:rsidRPr="00CF2CCD">
        <w:rPr>
          <w:spacing w:val="-16"/>
          <w:sz w:val="18"/>
          <w:szCs w:val="18"/>
        </w:rPr>
        <w:t xml:space="preserve"> department</w:t>
      </w:r>
      <w:r w:rsidR="00577C44" w:rsidRPr="00CF2CCD">
        <w:rPr>
          <w:spacing w:val="-16"/>
          <w:sz w:val="18"/>
          <w:szCs w:val="18"/>
        </w:rPr>
        <w:t>/institute</w:t>
      </w:r>
      <w:r w:rsidR="00AC1883" w:rsidRPr="00CF2CCD">
        <w:rPr>
          <w:spacing w:val="-16"/>
          <w:sz w:val="18"/>
          <w:szCs w:val="18"/>
        </w:rPr>
        <w:t xml:space="preserve"> </w:t>
      </w:r>
      <w:r w:rsidR="00AC1883" w:rsidRPr="00CF2CCD">
        <w:rPr>
          <w:rFonts w:eastAsia="標楷體"/>
          <w:spacing w:val="-16"/>
          <w:sz w:val="18"/>
          <w:szCs w:val="18"/>
        </w:rPr>
        <w:t>→</w:t>
      </w:r>
      <w:r w:rsidR="00577C44" w:rsidRPr="00CF2CCD">
        <w:rPr>
          <w:rFonts w:eastAsia="標楷體"/>
          <w:spacing w:val="-16"/>
          <w:sz w:val="18"/>
          <w:szCs w:val="18"/>
        </w:rPr>
        <w:t xml:space="preserve"> </w:t>
      </w:r>
      <w:r w:rsidR="00577C44" w:rsidRPr="00CF2CCD">
        <w:rPr>
          <w:rStyle w:val="a5"/>
          <w:b w:val="0"/>
          <w:spacing w:val="-16"/>
          <w:sz w:val="18"/>
          <w:szCs w:val="18"/>
        </w:rPr>
        <w:t>Division of Registrar</w:t>
      </w:r>
    </w:p>
    <w:p w14:paraId="320819D0" w14:textId="77777777" w:rsidR="00AC1883" w:rsidRPr="008016D4" w:rsidRDefault="00AC1883" w:rsidP="00CF2CCD">
      <w:pPr>
        <w:spacing w:line="200" w:lineRule="exact"/>
        <w:ind w:rightChars="-44" w:right="-106"/>
        <w:jc w:val="both"/>
        <w:rPr>
          <w:rFonts w:eastAsia="標楷體"/>
          <w:color w:val="000000"/>
          <w:sz w:val="20"/>
        </w:rPr>
      </w:pPr>
      <w:r w:rsidRPr="00D83FFE">
        <w:rPr>
          <w:rFonts w:eastAsia="標楷體"/>
          <w:sz w:val="20"/>
        </w:rPr>
        <w:t>1.</w:t>
      </w:r>
      <w:r w:rsidRPr="00D83FFE">
        <w:rPr>
          <w:rFonts w:eastAsia="標楷體"/>
          <w:sz w:val="20"/>
        </w:rPr>
        <w:t>申請期限：每年依本校行事曆規定期限內，向註冊組提出申請</w:t>
      </w:r>
      <w:r w:rsidRPr="008016D4">
        <w:rPr>
          <w:rFonts w:eastAsia="標楷體"/>
          <w:color w:val="000000"/>
          <w:sz w:val="20"/>
        </w:rPr>
        <w:t>，逾期不予受理。</w:t>
      </w:r>
    </w:p>
    <w:p w14:paraId="7BD32111" w14:textId="77777777" w:rsidR="00AC1883" w:rsidRPr="008462EC" w:rsidRDefault="0019692A" w:rsidP="00CF2CCD">
      <w:pPr>
        <w:spacing w:line="200" w:lineRule="exact"/>
        <w:ind w:leftChars="81" w:left="194" w:rightChars="-44" w:right="-106"/>
        <w:jc w:val="both"/>
        <w:rPr>
          <w:sz w:val="18"/>
          <w:szCs w:val="18"/>
        </w:rPr>
      </w:pPr>
      <w:r w:rsidRPr="0019692A">
        <w:rPr>
          <w:sz w:val="18"/>
          <w:szCs w:val="18"/>
        </w:rPr>
        <w:t>The time</w:t>
      </w:r>
      <w:r w:rsidR="00577C44">
        <w:rPr>
          <w:sz w:val="18"/>
          <w:szCs w:val="18"/>
        </w:rPr>
        <w:t xml:space="preserve"> </w:t>
      </w:r>
      <w:r w:rsidRPr="0019692A">
        <w:rPr>
          <w:sz w:val="18"/>
          <w:szCs w:val="18"/>
        </w:rPr>
        <w:t xml:space="preserve">limit of application: Application should be submitted to the </w:t>
      </w:r>
      <w:r w:rsidR="00577C44">
        <w:rPr>
          <w:rStyle w:val="a5"/>
          <w:b w:val="0"/>
          <w:sz w:val="18"/>
          <w:szCs w:val="18"/>
        </w:rPr>
        <w:t>Division</w:t>
      </w:r>
      <w:r w:rsidR="00577C44" w:rsidRPr="00D83FFE">
        <w:rPr>
          <w:rStyle w:val="a5"/>
          <w:b w:val="0"/>
          <w:sz w:val="18"/>
          <w:szCs w:val="18"/>
        </w:rPr>
        <w:t xml:space="preserve"> of Registr</w:t>
      </w:r>
      <w:r w:rsidR="00577C44">
        <w:rPr>
          <w:rStyle w:val="a5"/>
          <w:b w:val="0"/>
          <w:sz w:val="18"/>
          <w:szCs w:val="18"/>
        </w:rPr>
        <w:t>ar</w:t>
      </w:r>
      <w:r w:rsidRPr="0019692A">
        <w:rPr>
          <w:sz w:val="18"/>
          <w:szCs w:val="18"/>
        </w:rPr>
        <w:t xml:space="preserve"> during the appointed period according to the school calendar.</w:t>
      </w:r>
      <w:r w:rsidR="00577C44">
        <w:rPr>
          <w:sz w:val="18"/>
          <w:szCs w:val="18"/>
        </w:rPr>
        <w:t xml:space="preserve"> </w:t>
      </w:r>
      <w:r w:rsidR="00577C44" w:rsidRPr="008462EC">
        <w:rPr>
          <w:sz w:val="18"/>
          <w:szCs w:val="18"/>
        </w:rPr>
        <w:t>Overdue application will not be accepted.</w:t>
      </w:r>
    </w:p>
    <w:p w14:paraId="6DA88794" w14:textId="77777777" w:rsidR="00AC1883" w:rsidRPr="00D83FFE" w:rsidRDefault="00AC1883" w:rsidP="00CF2CCD">
      <w:pPr>
        <w:spacing w:line="200" w:lineRule="exact"/>
        <w:ind w:rightChars="-44" w:right="-106"/>
        <w:jc w:val="both"/>
        <w:rPr>
          <w:rFonts w:eastAsia="標楷體"/>
          <w:sz w:val="20"/>
        </w:rPr>
      </w:pPr>
      <w:r w:rsidRPr="00D83FFE">
        <w:rPr>
          <w:rFonts w:eastAsia="標楷體"/>
          <w:sz w:val="20"/>
        </w:rPr>
        <w:t>2.</w:t>
      </w:r>
      <w:r w:rsidR="00124367" w:rsidRPr="00124367">
        <w:rPr>
          <w:rFonts w:eastAsia="標楷體" w:hint="eastAsia"/>
          <w:sz w:val="20"/>
        </w:rPr>
        <w:t>檢附</w:t>
      </w:r>
      <w:r w:rsidR="00124367">
        <w:rPr>
          <w:rFonts w:eastAsia="標楷體" w:hint="eastAsia"/>
          <w:sz w:val="20"/>
        </w:rPr>
        <w:t>文件</w:t>
      </w:r>
      <w:r w:rsidR="00124367">
        <w:rPr>
          <w:rFonts w:eastAsia="標楷體" w:hint="eastAsia"/>
          <w:sz w:val="20"/>
        </w:rPr>
        <w:t>:</w:t>
      </w:r>
      <w:r w:rsidR="00124367" w:rsidRPr="00D83FFE">
        <w:rPr>
          <w:rFonts w:eastAsia="標楷體"/>
          <w:sz w:val="20"/>
        </w:rPr>
        <w:t xml:space="preserve"> </w:t>
      </w:r>
      <w:r w:rsidR="00124367" w:rsidRPr="00124367">
        <w:rPr>
          <w:rFonts w:eastAsia="標楷體"/>
          <w:sz w:val="18"/>
          <w:szCs w:val="18"/>
        </w:rPr>
        <w:t>Documents Required:</w:t>
      </w:r>
    </w:p>
    <w:p w14:paraId="75662316" w14:textId="77777777" w:rsidR="006E21BE" w:rsidRPr="00D83FFE" w:rsidRDefault="00124367" w:rsidP="00CF2CCD">
      <w:pPr>
        <w:numPr>
          <w:ilvl w:val="0"/>
          <w:numId w:val="16"/>
        </w:numPr>
        <w:spacing w:line="200" w:lineRule="exact"/>
        <w:ind w:rightChars="-44" w:right="-106" w:hanging="192"/>
        <w:jc w:val="both"/>
        <w:rPr>
          <w:rFonts w:eastAsia="標楷體"/>
          <w:sz w:val="20"/>
        </w:rPr>
      </w:pPr>
      <w:r w:rsidRPr="00124367">
        <w:rPr>
          <w:rFonts w:eastAsia="標楷體" w:hint="eastAsia"/>
          <w:sz w:val="20"/>
        </w:rPr>
        <w:t>歷年成績單正本乙份</w:t>
      </w:r>
      <w:r w:rsidR="00AC1883" w:rsidRPr="00D83FFE">
        <w:rPr>
          <w:rFonts w:eastAsia="標楷體"/>
          <w:sz w:val="20"/>
        </w:rPr>
        <w:t>。</w:t>
      </w:r>
      <w:r w:rsidR="00577C44" w:rsidRPr="00577C44">
        <w:rPr>
          <w:rFonts w:eastAsia="標楷體" w:hint="eastAsia"/>
          <w:sz w:val="18"/>
          <w:szCs w:val="18"/>
        </w:rPr>
        <w:t xml:space="preserve">An original copy </w:t>
      </w:r>
      <w:r w:rsidR="00577C44" w:rsidRPr="00577C44">
        <w:rPr>
          <w:rFonts w:eastAsia="標楷體"/>
          <w:sz w:val="18"/>
          <w:szCs w:val="18"/>
        </w:rPr>
        <w:t xml:space="preserve">of the </w:t>
      </w:r>
      <w:r w:rsidR="00577C44" w:rsidRPr="00577C44">
        <w:rPr>
          <w:rFonts w:hint="eastAsia"/>
          <w:sz w:val="18"/>
          <w:szCs w:val="18"/>
        </w:rPr>
        <w:t>t</w:t>
      </w:r>
      <w:r w:rsidRPr="00577C44">
        <w:rPr>
          <w:rFonts w:hint="eastAsia"/>
          <w:sz w:val="18"/>
          <w:szCs w:val="18"/>
        </w:rPr>
        <w:t>ranscript</w:t>
      </w:r>
      <w:r w:rsidR="00577C44" w:rsidRPr="00577C44">
        <w:rPr>
          <w:sz w:val="18"/>
          <w:szCs w:val="18"/>
        </w:rPr>
        <w:t xml:space="preserve"> of all academic years</w:t>
      </w:r>
      <w:r w:rsidRPr="00577C44">
        <w:rPr>
          <w:rFonts w:hint="eastAsia"/>
          <w:sz w:val="18"/>
          <w:szCs w:val="18"/>
        </w:rPr>
        <w:t>.</w:t>
      </w:r>
    </w:p>
    <w:p w14:paraId="6A5CF99A" w14:textId="77777777" w:rsidR="0070291F" w:rsidRPr="00BB666E" w:rsidRDefault="0070291F" w:rsidP="00CF2CCD">
      <w:pPr>
        <w:numPr>
          <w:ilvl w:val="0"/>
          <w:numId w:val="16"/>
        </w:numPr>
        <w:spacing w:line="200" w:lineRule="exact"/>
        <w:ind w:rightChars="-44" w:right="-106" w:hanging="192"/>
        <w:jc w:val="both"/>
        <w:rPr>
          <w:sz w:val="18"/>
          <w:szCs w:val="18"/>
        </w:rPr>
      </w:pPr>
      <w:r w:rsidRPr="00BB666E">
        <w:rPr>
          <w:rFonts w:eastAsia="標楷體" w:hint="eastAsia"/>
          <w:sz w:val="20"/>
        </w:rPr>
        <w:t>系所規定文件</w:t>
      </w:r>
      <w:r w:rsidR="00387DC5">
        <w:rPr>
          <w:sz w:val="18"/>
          <w:szCs w:val="18"/>
        </w:rPr>
        <w:t>Documen</w:t>
      </w:r>
      <w:r w:rsidRPr="00BB666E">
        <w:rPr>
          <w:sz w:val="18"/>
          <w:szCs w:val="18"/>
        </w:rPr>
        <w:t>t</w:t>
      </w:r>
      <w:r w:rsidR="00387DC5">
        <w:rPr>
          <w:sz w:val="18"/>
          <w:szCs w:val="18"/>
        </w:rPr>
        <w:t>s required by</w:t>
      </w:r>
      <w:r w:rsidRPr="00BB666E">
        <w:rPr>
          <w:sz w:val="18"/>
          <w:szCs w:val="18"/>
        </w:rPr>
        <w:t xml:space="preserve"> the </w:t>
      </w:r>
      <w:r w:rsidR="00387DC5">
        <w:rPr>
          <w:sz w:val="18"/>
          <w:szCs w:val="18"/>
        </w:rPr>
        <w:t xml:space="preserve">original </w:t>
      </w:r>
      <w:r w:rsidRPr="00BB666E">
        <w:rPr>
          <w:sz w:val="18"/>
          <w:szCs w:val="18"/>
        </w:rPr>
        <w:t>department</w:t>
      </w:r>
      <w:r w:rsidR="00387DC5">
        <w:rPr>
          <w:sz w:val="18"/>
          <w:szCs w:val="18"/>
        </w:rPr>
        <w:t xml:space="preserve"> and the target </w:t>
      </w:r>
      <w:r w:rsidR="003B4260">
        <w:rPr>
          <w:sz w:val="18"/>
          <w:szCs w:val="18"/>
        </w:rPr>
        <w:t>department</w:t>
      </w:r>
      <w:r w:rsidR="00124367">
        <w:rPr>
          <w:rFonts w:hint="eastAsia"/>
          <w:sz w:val="18"/>
          <w:szCs w:val="18"/>
        </w:rPr>
        <w:t>.</w:t>
      </w:r>
    </w:p>
    <w:p w14:paraId="0BE07778" w14:textId="77777777" w:rsidR="00AC1883" w:rsidRPr="00D83FFE" w:rsidRDefault="00AC1883" w:rsidP="00CF2CCD">
      <w:pPr>
        <w:spacing w:line="200" w:lineRule="exact"/>
        <w:ind w:rightChars="-44" w:right="-106"/>
        <w:jc w:val="both"/>
        <w:rPr>
          <w:rFonts w:eastAsia="標楷體"/>
          <w:sz w:val="20"/>
        </w:rPr>
      </w:pPr>
      <w:r w:rsidRPr="00D83FFE">
        <w:rPr>
          <w:rFonts w:eastAsia="標楷體"/>
          <w:sz w:val="20"/>
        </w:rPr>
        <w:t>3.</w:t>
      </w:r>
      <w:r w:rsidRPr="00D83FFE">
        <w:rPr>
          <w:rFonts w:eastAsia="標楷體"/>
          <w:sz w:val="20"/>
        </w:rPr>
        <w:t>大學部轉系注意事項</w:t>
      </w:r>
      <w:r w:rsidR="00595C8C" w:rsidRPr="00D83FFE">
        <w:rPr>
          <w:rFonts w:eastAsia="標楷體"/>
          <w:sz w:val="18"/>
          <w:szCs w:val="18"/>
        </w:rPr>
        <w:t>Regulation for Undergraduates:</w:t>
      </w:r>
    </w:p>
    <w:p w14:paraId="3D53E6FF" w14:textId="77777777" w:rsidR="00A00030" w:rsidRPr="00D83FFE" w:rsidRDefault="00AC1883" w:rsidP="00CF2CCD">
      <w:pPr>
        <w:numPr>
          <w:ilvl w:val="0"/>
          <w:numId w:val="14"/>
        </w:numPr>
        <w:tabs>
          <w:tab w:val="clear" w:pos="360"/>
          <w:tab w:val="num" w:pos="490"/>
        </w:tabs>
        <w:spacing w:line="200" w:lineRule="exact"/>
        <w:ind w:left="518" w:rightChars="-44" w:right="-106" w:hanging="350"/>
        <w:jc w:val="both"/>
        <w:rPr>
          <w:sz w:val="18"/>
          <w:szCs w:val="18"/>
        </w:rPr>
      </w:pPr>
      <w:r w:rsidRPr="00D83FFE">
        <w:rPr>
          <w:rFonts w:eastAsia="標楷體"/>
          <w:sz w:val="20"/>
        </w:rPr>
        <w:t>第二學年開始前，得申請轉入各學系二年級肄業。</w:t>
      </w:r>
      <w:r w:rsidR="00595C8C" w:rsidRPr="00D83FFE">
        <w:rPr>
          <w:rFonts w:eastAsia="標楷體"/>
          <w:sz w:val="18"/>
          <w:szCs w:val="18"/>
        </w:rPr>
        <w:t>S</w:t>
      </w:r>
      <w:r w:rsidRPr="00D83FFE">
        <w:rPr>
          <w:sz w:val="18"/>
          <w:szCs w:val="18"/>
        </w:rPr>
        <w:t>tudent</w:t>
      </w:r>
      <w:r w:rsidR="00595C8C" w:rsidRPr="00D83FFE">
        <w:rPr>
          <w:sz w:val="18"/>
          <w:szCs w:val="18"/>
        </w:rPr>
        <w:t>s</w:t>
      </w:r>
      <w:r w:rsidR="00C0084C">
        <w:rPr>
          <w:sz w:val="18"/>
          <w:szCs w:val="18"/>
        </w:rPr>
        <w:t xml:space="preserve"> can transfer into any department to be sophomores </w:t>
      </w:r>
      <w:r w:rsidRPr="00D83FFE">
        <w:rPr>
          <w:sz w:val="18"/>
          <w:szCs w:val="18"/>
        </w:rPr>
        <w:t>before the</w:t>
      </w:r>
      <w:r w:rsidR="00C0084C">
        <w:rPr>
          <w:sz w:val="18"/>
          <w:szCs w:val="18"/>
        </w:rPr>
        <w:t>ir</w:t>
      </w:r>
      <w:r w:rsidRPr="00D83FFE">
        <w:rPr>
          <w:sz w:val="18"/>
          <w:szCs w:val="18"/>
        </w:rPr>
        <w:t xml:space="preserve"> second </w:t>
      </w:r>
      <w:r w:rsidR="009056AA">
        <w:rPr>
          <w:rFonts w:hint="eastAsia"/>
          <w:sz w:val="18"/>
          <w:szCs w:val="18"/>
        </w:rPr>
        <w:t xml:space="preserve">   </w:t>
      </w:r>
      <w:r w:rsidRPr="00D83FFE">
        <w:rPr>
          <w:sz w:val="18"/>
          <w:szCs w:val="18"/>
        </w:rPr>
        <w:t>academic year begins.</w:t>
      </w:r>
    </w:p>
    <w:p w14:paraId="56D1AB83" w14:textId="77777777" w:rsidR="00AC1883" w:rsidRPr="00D83FFE" w:rsidRDefault="00AC1883" w:rsidP="00CF2CCD">
      <w:pPr>
        <w:numPr>
          <w:ilvl w:val="0"/>
          <w:numId w:val="14"/>
        </w:numPr>
        <w:tabs>
          <w:tab w:val="clear" w:pos="360"/>
          <w:tab w:val="num" w:pos="490"/>
        </w:tabs>
        <w:spacing w:line="200" w:lineRule="exact"/>
        <w:ind w:left="504" w:rightChars="-44" w:right="-106" w:hanging="336"/>
        <w:rPr>
          <w:sz w:val="18"/>
          <w:szCs w:val="18"/>
        </w:rPr>
      </w:pPr>
      <w:r w:rsidRPr="00D83FFE">
        <w:rPr>
          <w:rFonts w:eastAsia="標楷體"/>
          <w:sz w:val="20"/>
        </w:rPr>
        <w:t>第三學年開始前，得申請轉入性質相近學系三年級，或性質</w:t>
      </w:r>
      <w:proofErr w:type="gramStart"/>
      <w:r w:rsidRPr="00D83FFE">
        <w:rPr>
          <w:rFonts w:eastAsia="標楷體"/>
          <w:sz w:val="20"/>
        </w:rPr>
        <w:t>不</w:t>
      </w:r>
      <w:proofErr w:type="gramEnd"/>
      <w:r w:rsidRPr="00D83FFE">
        <w:rPr>
          <w:rFonts w:eastAsia="標楷體"/>
          <w:sz w:val="20"/>
        </w:rPr>
        <w:t>同學系二年級肄業。</w:t>
      </w:r>
      <w:r w:rsidR="00F35DE2">
        <w:rPr>
          <w:rFonts w:eastAsia="標楷體" w:hint="eastAsia"/>
          <w:sz w:val="20"/>
        </w:rPr>
        <w:t>S</w:t>
      </w:r>
      <w:r w:rsidRPr="00D83FFE">
        <w:rPr>
          <w:sz w:val="18"/>
          <w:szCs w:val="18"/>
        </w:rPr>
        <w:t>tudent</w:t>
      </w:r>
      <w:r w:rsidR="00EB29BD" w:rsidRPr="00D83FFE">
        <w:rPr>
          <w:sz w:val="18"/>
          <w:szCs w:val="18"/>
        </w:rPr>
        <w:t xml:space="preserve">s can transfer to a </w:t>
      </w:r>
      <w:r w:rsidRPr="00D83FFE">
        <w:rPr>
          <w:sz w:val="18"/>
          <w:szCs w:val="18"/>
        </w:rPr>
        <w:t xml:space="preserve">department </w:t>
      </w:r>
      <w:r w:rsidR="00C0084C">
        <w:rPr>
          <w:sz w:val="18"/>
          <w:szCs w:val="18"/>
        </w:rPr>
        <w:t>in a field similar to the field of the</w:t>
      </w:r>
      <w:r w:rsidR="00F35DE2">
        <w:rPr>
          <w:sz w:val="18"/>
          <w:szCs w:val="18"/>
        </w:rPr>
        <w:t>ir</w:t>
      </w:r>
      <w:r w:rsidR="00C0084C">
        <w:rPr>
          <w:sz w:val="18"/>
          <w:szCs w:val="18"/>
        </w:rPr>
        <w:t xml:space="preserve"> original department to be</w:t>
      </w:r>
      <w:r w:rsidRPr="00D83FFE">
        <w:rPr>
          <w:sz w:val="18"/>
          <w:szCs w:val="18"/>
        </w:rPr>
        <w:t xml:space="preserve"> a junior, or to </w:t>
      </w:r>
      <w:r w:rsidR="00F35DE2">
        <w:rPr>
          <w:sz w:val="18"/>
          <w:szCs w:val="18"/>
        </w:rPr>
        <w:t>a department in a field dissimilar to the field of their original department to be</w:t>
      </w:r>
      <w:r w:rsidR="00F35DE2" w:rsidRPr="00D83FFE">
        <w:rPr>
          <w:sz w:val="18"/>
          <w:szCs w:val="18"/>
        </w:rPr>
        <w:t xml:space="preserve"> a</w:t>
      </w:r>
      <w:r w:rsidR="00F35DE2">
        <w:rPr>
          <w:sz w:val="18"/>
          <w:szCs w:val="18"/>
        </w:rPr>
        <w:t xml:space="preserve"> sophomore </w:t>
      </w:r>
      <w:r w:rsidR="00F35DE2">
        <w:rPr>
          <w:rFonts w:eastAsia="標楷體"/>
          <w:sz w:val="18"/>
          <w:szCs w:val="18"/>
        </w:rPr>
        <w:t>b</w:t>
      </w:r>
      <w:r w:rsidR="00F35DE2" w:rsidRPr="00D83FFE">
        <w:rPr>
          <w:sz w:val="18"/>
          <w:szCs w:val="18"/>
        </w:rPr>
        <w:t>efore the</w:t>
      </w:r>
      <w:r w:rsidR="00F35DE2">
        <w:rPr>
          <w:sz w:val="18"/>
          <w:szCs w:val="18"/>
        </w:rPr>
        <w:t>ir</w:t>
      </w:r>
      <w:r w:rsidR="00F35DE2" w:rsidRPr="00D83FFE">
        <w:rPr>
          <w:sz w:val="18"/>
          <w:szCs w:val="18"/>
        </w:rPr>
        <w:t xml:space="preserve"> third academic year begins</w:t>
      </w:r>
      <w:r w:rsidR="00F35DE2">
        <w:rPr>
          <w:sz w:val="18"/>
          <w:szCs w:val="18"/>
        </w:rPr>
        <w:t>.</w:t>
      </w:r>
    </w:p>
    <w:p w14:paraId="44ADA97D" w14:textId="77777777" w:rsidR="00AC1883" w:rsidRPr="00D83FFE" w:rsidRDefault="00AC1883" w:rsidP="00CF2CCD">
      <w:pPr>
        <w:numPr>
          <w:ilvl w:val="0"/>
          <w:numId w:val="14"/>
        </w:numPr>
        <w:tabs>
          <w:tab w:val="clear" w:pos="360"/>
          <w:tab w:val="num" w:pos="490"/>
        </w:tabs>
        <w:spacing w:line="200" w:lineRule="exact"/>
        <w:ind w:left="490" w:rightChars="-44" w:right="-106" w:hanging="322"/>
        <w:jc w:val="both"/>
        <w:rPr>
          <w:sz w:val="18"/>
          <w:szCs w:val="18"/>
        </w:rPr>
      </w:pPr>
      <w:r w:rsidRPr="00D83FFE">
        <w:rPr>
          <w:rFonts w:eastAsia="標楷體"/>
          <w:sz w:val="20"/>
        </w:rPr>
        <w:t>於第四學年開始前申請者，得轉入性質相近學系四年級或性質</w:t>
      </w:r>
      <w:proofErr w:type="gramStart"/>
      <w:r w:rsidRPr="00D83FFE">
        <w:rPr>
          <w:rFonts w:eastAsia="標楷體"/>
          <w:sz w:val="20"/>
        </w:rPr>
        <w:t>不</w:t>
      </w:r>
      <w:proofErr w:type="gramEnd"/>
      <w:r w:rsidRPr="00D83FFE">
        <w:rPr>
          <w:rFonts w:eastAsia="標楷體"/>
          <w:sz w:val="20"/>
        </w:rPr>
        <w:t>同學</w:t>
      </w:r>
      <w:r w:rsidR="00AF3086" w:rsidRPr="00D83FFE">
        <w:rPr>
          <w:rFonts w:eastAsia="標楷體"/>
          <w:sz w:val="20"/>
        </w:rPr>
        <w:t>系二年級</w:t>
      </w:r>
      <w:r w:rsidR="00AF3086">
        <w:rPr>
          <w:rFonts w:eastAsia="標楷體" w:hint="eastAsia"/>
          <w:sz w:val="20"/>
        </w:rPr>
        <w:t>或</w:t>
      </w:r>
      <w:r w:rsidRPr="00D83FFE">
        <w:rPr>
          <w:rFonts w:eastAsia="標楷體"/>
          <w:sz w:val="20"/>
        </w:rPr>
        <w:t>三年級肄業。</w:t>
      </w:r>
      <w:r w:rsidR="00F35DE2">
        <w:rPr>
          <w:rFonts w:eastAsia="標楷體" w:hint="eastAsia"/>
          <w:sz w:val="20"/>
        </w:rPr>
        <w:t>S</w:t>
      </w:r>
      <w:r w:rsidR="00F35DE2" w:rsidRPr="00D83FFE">
        <w:rPr>
          <w:sz w:val="18"/>
          <w:szCs w:val="18"/>
        </w:rPr>
        <w:t xml:space="preserve">tudents can transfer to a department </w:t>
      </w:r>
      <w:r w:rsidR="00F35DE2">
        <w:rPr>
          <w:sz w:val="18"/>
          <w:szCs w:val="18"/>
        </w:rPr>
        <w:t>in a field similar to the field of their original department to be a senior</w:t>
      </w:r>
      <w:r w:rsidR="00F35DE2" w:rsidRPr="00D83FFE">
        <w:rPr>
          <w:sz w:val="18"/>
          <w:szCs w:val="18"/>
        </w:rPr>
        <w:t xml:space="preserve">, or to </w:t>
      </w:r>
      <w:r w:rsidR="00F35DE2">
        <w:rPr>
          <w:sz w:val="18"/>
          <w:szCs w:val="18"/>
        </w:rPr>
        <w:t>a department in a field dissimilar to the field of their original department to be</w:t>
      </w:r>
      <w:r w:rsidR="00F35DE2" w:rsidRPr="00D83FFE">
        <w:rPr>
          <w:sz w:val="18"/>
          <w:szCs w:val="18"/>
        </w:rPr>
        <w:t xml:space="preserve"> a</w:t>
      </w:r>
      <w:r w:rsidR="00F35DE2">
        <w:rPr>
          <w:sz w:val="18"/>
          <w:szCs w:val="18"/>
        </w:rPr>
        <w:t xml:space="preserve"> sophomore or a junior </w:t>
      </w:r>
      <w:r w:rsidR="00F35DE2">
        <w:rPr>
          <w:rFonts w:eastAsia="標楷體"/>
          <w:sz w:val="18"/>
          <w:szCs w:val="18"/>
        </w:rPr>
        <w:t>b</w:t>
      </w:r>
      <w:r w:rsidR="00F35DE2" w:rsidRPr="00D83FFE">
        <w:rPr>
          <w:sz w:val="18"/>
          <w:szCs w:val="18"/>
        </w:rPr>
        <w:t>efore the</w:t>
      </w:r>
      <w:r w:rsidR="00F35DE2">
        <w:rPr>
          <w:sz w:val="18"/>
          <w:szCs w:val="18"/>
        </w:rPr>
        <w:t>ir</w:t>
      </w:r>
      <w:r w:rsidR="00F35DE2" w:rsidRPr="00D83FFE">
        <w:rPr>
          <w:sz w:val="18"/>
          <w:szCs w:val="18"/>
        </w:rPr>
        <w:t xml:space="preserve"> </w:t>
      </w:r>
      <w:r w:rsidR="00F35DE2">
        <w:rPr>
          <w:sz w:val="18"/>
          <w:szCs w:val="18"/>
        </w:rPr>
        <w:t>fourth</w:t>
      </w:r>
      <w:r w:rsidR="00F35DE2" w:rsidRPr="00D83FFE">
        <w:rPr>
          <w:sz w:val="18"/>
          <w:szCs w:val="18"/>
        </w:rPr>
        <w:t xml:space="preserve"> academic year begins</w:t>
      </w:r>
      <w:r w:rsidR="00F35DE2">
        <w:rPr>
          <w:sz w:val="18"/>
          <w:szCs w:val="18"/>
        </w:rPr>
        <w:t>.</w:t>
      </w:r>
    </w:p>
    <w:p w14:paraId="554C05A3" w14:textId="77777777" w:rsidR="0034177D" w:rsidRPr="008F5B62" w:rsidRDefault="00AC1883" w:rsidP="00CF2CCD">
      <w:pPr>
        <w:numPr>
          <w:ilvl w:val="0"/>
          <w:numId w:val="14"/>
        </w:numPr>
        <w:tabs>
          <w:tab w:val="clear" w:pos="360"/>
          <w:tab w:val="num" w:pos="490"/>
        </w:tabs>
        <w:spacing w:line="200" w:lineRule="exact"/>
        <w:ind w:left="490" w:rightChars="-44" w:right="-106" w:hanging="322"/>
        <w:jc w:val="both"/>
        <w:rPr>
          <w:sz w:val="18"/>
          <w:szCs w:val="18"/>
        </w:rPr>
      </w:pPr>
      <w:r w:rsidRPr="00D83FFE">
        <w:rPr>
          <w:rFonts w:eastAsia="標楷體"/>
          <w:sz w:val="20"/>
        </w:rPr>
        <w:t>如自願降級</w:t>
      </w:r>
      <w:proofErr w:type="gramStart"/>
      <w:r w:rsidRPr="00D83FFE">
        <w:rPr>
          <w:rFonts w:eastAsia="標楷體"/>
          <w:sz w:val="20"/>
        </w:rPr>
        <w:t>轉系者應在</w:t>
      </w:r>
      <w:proofErr w:type="gramEnd"/>
      <w:r w:rsidRPr="00D83FFE">
        <w:rPr>
          <w:rFonts w:eastAsia="標楷體"/>
          <w:sz w:val="20"/>
        </w:rPr>
        <w:t>申請表內</w:t>
      </w:r>
      <w:proofErr w:type="gramStart"/>
      <w:r w:rsidRPr="00D83FFE">
        <w:rPr>
          <w:rFonts w:eastAsia="標楷體"/>
          <w:sz w:val="20"/>
        </w:rPr>
        <w:t>註明降轉意願</w:t>
      </w:r>
      <w:proofErr w:type="gramEnd"/>
      <w:r w:rsidRPr="00D83FFE">
        <w:rPr>
          <w:rFonts w:eastAsia="標楷體"/>
          <w:sz w:val="20"/>
        </w:rPr>
        <w:t>，但</w:t>
      </w:r>
      <w:proofErr w:type="gramStart"/>
      <w:r w:rsidRPr="00D83FFE">
        <w:rPr>
          <w:rFonts w:eastAsia="標楷體"/>
          <w:sz w:val="20"/>
        </w:rPr>
        <w:t>不得降轉至</w:t>
      </w:r>
      <w:proofErr w:type="gramEnd"/>
      <w:r w:rsidRPr="00D83FFE">
        <w:rPr>
          <w:rFonts w:eastAsia="標楷體"/>
          <w:sz w:val="20"/>
        </w:rPr>
        <w:t>一年級肄業。</w:t>
      </w:r>
      <w:r w:rsidR="0034177D" w:rsidRPr="008F5B62">
        <w:rPr>
          <w:rFonts w:eastAsia="標楷體"/>
          <w:sz w:val="18"/>
          <w:szCs w:val="18"/>
        </w:rPr>
        <w:t xml:space="preserve">Students who agree to </w:t>
      </w:r>
      <w:r w:rsidR="00D554C1">
        <w:rPr>
          <w:rFonts w:eastAsia="標楷體"/>
          <w:sz w:val="18"/>
          <w:szCs w:val="18"/>
        </w:rPr>
        <w:t xml:space="preserve">transfer to </w:t>
      </w:r>
      <w:r w:rsidR="0034177D" w:rsidRPr="008F5B62">
        <w:rPr>
          <w:rFonts w:eastAsia="標楷體"/>
          <w:sz w:val="18"/>
          <w:szCs w:val="18"/>
        </w:rPr>
        <w:t>a lower</w:t>
      </w:r>
      <w:r w:rsidR="00D554C1">
        <w:rPr>
          <w:rFonts w:eastAsia="標楷體"/>
          <w:sz w:val="18"/>
          <w:szCs w:val="18"/>
        </w:rPr>
        <w:t xml:space="preserve"> grade should mark </w:t>
      </w:r>
      <w:r w:rsidR="00D62D8A">
        <w:rPr>
          <w:rFonts w:eastAsia="標楷體"/>
          <w:sz w:val="18"/>
          <w:szCs w:val="18"/>
        </w:rPr>
        <w:t>their agreement</w:t>
      </w:r>
      <w:r w:rsidR="0034177D" w:rsidRPr="008F5B62">
        <w:rPr>
          <w:rFonts w:eastAsia="標楷體"/>
          <w:sz w:val="18"/>
          <w:szCs w:val="18"/>
        </w:rPr>
        <w:t xml:space="preserve"> </w:t>
      </w:r>
      <w:r w:rsidR="00D62D8A">
        <w:rPr>
          <w:rFonts w:eastAsia="標楷體"/>
          <w:sz w:val="18"/>
          <w:szCs w:val="18"/>
        </w:rPr>
        <w:t>on the application form.</w:t>
      </w:r>
      <w:r w:rsidR="00D83FFE" w:rsidRPr="008F5B62">
        <w:rPr>
          <w:rFonts w:eastAsia="標楷體" w:hint="eastAsia"/>
          <w:sz w:val="18"/>
          <w:szCs w:val="18"/>
        </w:rPr>
        <w:t xml:space="preserve"> </w:t>
      </w:r>
      <w:r w:rsidR="0034177D" w:rsidRPr="008F5B62">
        <w:rPr>
          <w:rFonts w:eastAsia="標楷體"/>
          <w:sz w:val="18"/>
          <w:szCs w:val="18"/>
        </w:rPr>
        <w:t>Transfer</w:t>
      </w:r>
      <w:r w:rsidR="00D62D8A">
        <w:rPr>
          <w:rFonts w:eastAsia="標楷體"/>
          <w:sz w:val="18"/>
          <w:szCs w:val="18"/>
        </w:rPr>
        <w:t>ring</w:t>
      </w:r>
      <w:r w:rsidR="0034177D" w:rsidRPr="008F5B62">
        <w:rPr>
          <w:rFonts w:eastAsia="標楷體"/>
          <w:sz w:val="18"/>
          <w:szCs w:val="18"/>
        </w:rPr>
        <w:t xml:space="preserve"> to the first grade is not allowed.</w:t>
      </w:r>
    </w:p>
    <w:p w14:paraId="60812743" w14:textId="77777777" w:rsidR="00AC1883" w:rsidRDefault="00AC1883" w:rsidP="00CF2CCD">
      <w:pPr>
        <w:numPr>
          <w:ilvl w:val="0"/>
          <w:numId w:val="14"/>
        </w:numPr>
        <w:tabs>
          <w:tab w:val="clear" w:pos="360"/>
          <w:tab w:val="num" w:pos="490"/>
        </w:tabs>
        <w:spacing w:line="200" w:lineRule="exact"/>
        <w:ind w:rightChars="-44" w:right="-106" w:hanging="192"/>
        <w:jc w:val="both"/>
        <w:rPr>
          <w:sz w:val="18"/>
          <w:szCs w:val="18"/>
        </w:rPr>
      </w:pPr>
      <w:r w:rsidRPr="008F5B62">
        <w:rPr>
          <w:rFonts w:eastAsia="標楷體"/>
          <w:sz w:val="20"/>
        </w:rPr>
        <w:t>每人以申請</w:t>
      </w:r>
      <w:proofErr w:type="gramStart"/>
      <w:r w:rsidRPr="008F5B62">
        <w:rPr>
          <w:rFonts w:eastAsia="標楷體"/>
          <w:sz w:val="20"/>
        </w:rPr>
        <w:t>轉</w:t>
      </w:r>
      <w:r w:rsidRPr="00D83FFE">
        <w:rPr>
          <w:rFonts w:eastAsia="標楷體"/>
          <w:sz w:val="20"/>
        </w:rPr>
        <w:t>入乙系為限</w:t>
      </w:r>
      <w:proofErr w:type="gramEnd"/>
      <w:r w:rsidRPr="00D83FFE">
        <w:rPr>
          <w:rFonts w:eastAsia="標楷體"/>
          <w:sz w:val="20"/>
        </w:rPr>
        <w:t>，不得轉到第二系。</w:t>
      </w:r>
      <w:r w:rsidR="008A4498" w:rsidRPr="008F5B62">
        <w:rPr>
          <w:sz w:val="18"/>
          <w:szCs w:val="18"/>
        </w:rPr>
        <w:t xml:space="preserve">Students are only allowed to transfer </w:t>
      </w:r>
      <w:proofErr w:type="gramStart"/>
      <w:r w:rsidR="008A4498" w:rsidRPr="008F5B62">
        <w:rPr>
          <w:sz w:val="18"/>
          <w:szCs w:val="18"/>
        </w:rPr>
        <w:t>once,</w:t>
      </w:r>
      <w:proofErr w:type="gramEnd"/>
      <w:r w:rsidR="008A4498" w:rsidRPr="008F5B62">
        <w:rPr>
          <w:sz w:val="18"/>
          <w:szCs w:val="18"/>
        </w:rPr>
        <w:t xml:space="preserve"> </w:t>
      </w:r>
      <w:r w:rsidR="00725983">
        <w:rPr>
          <w:sz w:val="18"/>
          <w:szCs w:val="18"/>
        </w:rPr>
        <w:t xml:space="preserve">a </w:t>
      </w:r>
      <w:r w:rsidR="008A4498" w:rsidRPr="008F5B62">
        <w:rPr>
          <w:sz w:val="18"/>
          <w:szCs w:val="18"/>
        </w:rPr>
        <w:t>second transfer is not permitted</w:t>
      </w:r>
      <w:r w:rsidRPr="008F5B62">
        <w:rPr>
          <w:sz w:val="18"/>
          <w:szCs w:val="18"/>
        </w:rPr>
        <w:t>.</w:t>
      </w:r>
    </w:p>
    <w:p w14:paraId="55CC2881" w14:textId="555370A2" w:rsidR="00AC1883" w:rsidRPr="009B5EAF" w:rsidRDefault="003D47DB" w:rsidP="00CF2CCD">
      <w:pPr>
        <w:numPr>
          <w:ilvl w:val="0"/>
          <w:numId w:val="14"/>
        </w:numPr>
        <w:tabs>
          <w:tab w:val="clear" w:pos="360"/>
          <w:tab w:val="num" w:pos="490"/>
        </w:tabs>
        <w:spacing w:line="200" w:lineRule="exact"/>
        <w:ind w:left="504" w:rightChars="-44" w:right="-106" w:hanging="336"/>
        <w:jc w:val="both"/>
        <w:rPr>
          <w:sz w:val="18"/>
          <w:szCs w:val="18"/>
        </w:rPr>
      </w:pPr>
      <w:r w:rsidRPr="001A1611">
        <w:rPr>
          <w:rFonts w:eastAsia="標楷體"/>
          <w:noProof/>
          <w:color w:val="000000"/>
          <w:sz w:val="20"/>
        </w:rPr>
        <mc:AlternateContent>
          <mc:Choice Requires="wps">
            <w:drawing>
              <wp:anchor distT="0" distB="0" distL="114300" distR="114300" simplePos="0" relativeHeight="251657728" behindDoc="0" locked="0" layoutInCell="1" allowOverlap="1" wp14:anchorId="143ABDAC" wp14:editId="42DA8CAC">
                <wp:simplePos x="0" y="0"/>
                <wp:positionH relativeFrom="column">
                  <wp:posOffset>6494145</wp:posOffset>
                </wp:positionH>
                <wp:positionV relativeFrom="paragraph">
                  <wp:posOffset>369570</wp:posOffset>
                </wp:positionV>
                <wp:extent cx="657860" cy="245745"/>
                <wp:effectExtent l="0" t="0"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12C64" w14:textId="57DF5CDA" w:rsidR="00071172" w:rsidRPr="00CF2CCD" w:rsidRDefault="00CF2CCD">
                            <w:pPr>
                              <w:rPr>
                                <w:sz w:val="16"/>
                                <w:szCs w:val="16"/>
                              </w:rPr>
                            </w:pPr>
                            <w:r w:rsidRPr="00CF2CCD">
                              <w:rPr>
                                <w:rFonts w:hint="eastAsia"/>
                                <w:sz w:val="16"/>
                                <w:szCs w:val="16"/>
                              </w:rPr>
                              <w:t>11</w:t>
                            </w:r>
                            <w:r w:rsidR="00111E2A">
                              <w:rPr>
                                <w:sz w:val="16"/>
                                <w:szCs w:val="16"/>
                              </w:rPr>
                              <w:t>31126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ABDAC" id="_x0000_t202" coordsize="21600,21600" o:spt="202" path="m,l,21600r21600,l21600,xe">
                <v:stroke joinstyle="miter"/>
                <v:path gradientshapeok="t" o:connecttype="rect"/>
              </v:shapetype>
              <v:shape id="Text Box 137" o:spid="_x0000_s1026" type="#_x0000_t202" style="position:absolute;left:0;text-align:left;margin-left:511.35pt;margin-top:29.1pt;width:51.8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" filled="f" stroked="f">
                <v:textbox>
                  <w:txbxContent>
                    <w:p w14:paraId="43C12C64" w14:textId="57DF5CDA" w:rsidR="00071172" w:rsidRPr="00CF2CCD" w:rsidRDefault="00CF2CCD">
                      <w:pPr>
                        <w:rPr>
                          <w:sz w:val="16"/>
                          <w:szCs w:val="16"/>
                        </w:rPr>
                      </w:pPr>
                      <w:r w:rsidRPr="00CF2CCD">
                        <w:rPr>
                          <w:rFonts w:hint="eastAsia"/>
                          <w:sz w:val="16"/>
                          <w:szCs w:val="16"/>
                        </w:rPr>
                        <w:t>11</w:t>
                      </w:r>
                      <w:r w:rsidR="00111E2A">
                        <w:rPr>
                          <w:sz w:val="16"/>
                          <w:szCs w:val="16"/>
                        </w:rPr>
                        <w:t>31126</w:t>
                      </w:r>
                    </w:p>
                  </w:txbxContent>
                </v:textbox>
              </v:shape>
            </w:pict>
          </mc:Fallback>
        </mc:AlternateContent>
      </w:r>
      <w:r w:rsidR="009B5EAF" w:rsidRPr="001A1611">
        <w:rPr>
          <w:rFonts w:eastAsia="標楷體"/>
          <w:color w:val="000000"/>
          <w:sz w:val="20"/>
        </w:rPr>
        <w:t>審核結果經系、所、</w:t>
      </w:r>
      <w:proofErr w:type="gramStart"/>
      <w:r w:rsidR="009B5EAF" w:rsidRPr="001A1611">
        <w:rPr>
          <w:rFonts w:eastAsia="標楷體"/>
          <w:color w:val="000000"/>
          <w:sz w:val="20"/>
        </w:rPr>
        <w:t>學程送教務處</w:t>
      </w:r>
      <w:proofErr w:type="gramEnd"/>
      <w:r w:rsidR="009B5EAF" w:rsidRPr="001A1611">
        <w:rPr>
          <w:rFonts w:eastAsia="標楷體"/>
          <w:color w:val="000000"/>
          <w:sz w:val="20"/>
        </w:rPr>
        <w:t>彙整後提請教務長核定</w:t>
      </w:r>
      <w:r w:rsidR="007860DF" w:rsidRPr="001A1611">
        <w:rPr>
          <w:rFonts w:eastAsia="標楷體"/>
          <w:color w:val="000000"/>
          <w:sz w:val="20"/>
        </w:rPr>
        <w:t>，核准</w:t>
      </w:r>
      <w:proofErr w:type="gramStart"/>
      <w:r w:rsidR="007860DF" w:rsidRPr="001A1611">
        <w:rPr>
          <w:rFonts w:eastAsia="標楷體"/>
          <w:color w:val="000000"/>
          <w:sz w:val="20"/>
        </w:rPr>
        <w:t>轉系者</w:t>
      </w:r>
      <w:proofErr w:type="gramEnd"/>
      <w:r w:rsidR="00AC1883" w:rsidRPr="001A1611">
        <w:rPr>
          <w:rFonts w:eastAsia="標楷體"/>
          <w:color w:val="000000"/>
          <w:sz w:val="20"/>
        </w:rPr>
        <w:t>，由註冊組書面通知；次學期即按新轉入系（組）註冊日期，到校註冊。</w:t>
      </w:r>
      <w:r w:rsidR="008A4498" w:rsidRPr="00073D54">
        <w:rPr>
          <w:color w:val="000000"/>
          <w:spacing w:val="-10"/>
          <w:sz w:val="18"/>
          <w:szCs w:val="18"/>
        </w:rPr>
        <w:t xml:space="preserve">If </w:t>
      </w:r>
      <w:r w:rsidR="00AC1883" w:rsidRPr="00073D54">
        <w:rPr>
          <w:color w:val="000000"/>
          <w:spacing w:val="-10"/>
          <w:sz w:val="18"/>
          <w:szCs w:val="18"/>
        </w:rPr>
        <w:t>the application</w:t>
      </w:r>
      <w:r w:rsidR="008A4498" w:rsidRPr="00073D54">
        <w:rPr>
          <w:color w:val="000000"/>
          <w:spacing w:val="-10"/>
          <w:sz w:val="18"/>
          <w:szCs w:val="18"/>
        </w:rPr>
        <w:t xml:space="preserve"> is ratified</w:t>
      </w:r>
      <w:r w:rsidR="00667C96" w:rsidRPr="00073D54">
        <w:rPr>
          <w:color w:val="000000"/>
          <w:spacing w:val="-10"/>
          <w:sz w:val="18"/>
          <w:szCs w:val="18"/>
        </w:rPr>
        <w:t xml:space="preserve"> by </w:t>
      </w:r>
      <w:r w:rsidR="009E6EFF" w:rsidRPr="00073D54">
        <w:rPr>
          <w:color w:val="000000"/>
          <w:spacing w:val="-10"/>
          <w:sz w:val="18"/>
          <w:szCs w:val="18"/>
        </w:rPr>
        <w:t xml:space="preserve">the applicant's original/target departments, institutes, or programs, submitted to the Office of Academic Affairs, and approved by the vice president of academic </w:t>
      </w:r>
      <w:proofErr w:type="gramStart"/>
      <w:r w:rsidR="009E6EFF" w:rsidRPr="00073D54">
        <w:rPr>
          <w:color w:val="000000"/>
          <w:spacing w:val="-10"/>
          <w:sz w:val="18"/>
          <w:szCs w:val="18"/>
        </w:rPr>
        <w:t xml:space="preserve">affairs </w:t>
      </w:r>
      <w:r w:rsidR="00AC1883" w:rsidRPr="00073D54">
        <w:rPr>
          <w:color w:val="000000"/>
          <w:spacing w:val="-10"/>
          <w:sz w:val="18"/>
          <w:szCs w:val="18"/>
        </w:rPr>
        <w:t>,</w:t>
      </w:r>
      <w:proofErr w:type="gramEnd"/>
      <w:r w:rsidR="00AC1883" w:rsidRPr="00073D54">
        <w:rPr>
          <w:color w:val="000000"/>
          <w:spacing w:val="-10"/>
          <w:sz w:val="18"/>
          <w:szCs w:val="18"/>
        </w:rPr>
        <w:t xml:space="preserve"> </w:t>
      </w:r>
      <w:r w:rsidR="00667C96" w:rsidRPr="00073D54">
        <w:rPr>
          <w:rFonts w:hint="eastAsia"/>
          <w:color w:val="000000"/>
          <w:spacing w:val="-10"/>
          <w:sz w:val="18"/>
          <w:szCs w:val="18"/>
        </w:rPr>
        <w:t xml:space="preserve">the </w:t>
      </w:r>
      <w:r w:rsidR="00667C96" w:rsidRPr="00073D54">
        <w:rPr>
          <w:rFonts w:hint="eastAsia"/>
          <w:spacing w:val="-10"/>
          <w:sz w:val="18"/>
          <w:szCs w:val="18"/>
        </w:rPr>
        <w:t>Division of Registrar</w:t>
      </w:r>
      <w:r w:rsidR="00AC1883" w:rsidRPr="00073D54">
        <w:rPr>
          <w:spacing w:val="-10"/>
          <w:sz w:val="18"/>
          <w:szCs w:val="18"/>
        </w:rPr>
        <w:t xml:space="preserve"> will inform the </w:t>
      </w:r>
      <w:r w:rsidR="00667C96" w:rsidRPr="00073D54">
        <w:rPr>
          <w:spacing w:val="-10"/>
          <w:sz w:val="18"/>
          <w:szCs w:val="18"/>
        </w:rPr>
        <w:t>applicant</w:t>
      </w:r>
      <w:r w:rsidR="00AC1883" w:rsidRPr="00073D54">
        <w:rPr>
          <w:spacing w:val="-10"/>
          <w:sz w:val="18"/>
          <w:szCs w:val="18"/>
        </w:rPr>
        <w:t xml:space="preserve"> </w:t>
      </w:r>
      <w:r w:rsidR="00667C96" w:rsidRPr="00073D54">
        <w:rPr>
          <w:spacing w:val="-10"/>
          <w:sz w:val="18"/>
          <w:szCs w:val="18"/>
        </w:rPr>
        <w:t xml:space="preserve">with a notification </w:t>
      </w:r>
      <w:r w:rsidR="00AC1883" w:rsidRPr="00073D54">
        <w:rPr>
          <w:spacing w:val="-10"/>
          <w:sz w:val="18"/>
          <w:szCs w:val="18"/>
        </w:rPr>
        <w:t xml:space="preserve">in written form. </w:t>
      </w:r>
      <w:r w:rsidR="00667C96" w:rsidRPr="00073D54">
        <w:rPr>
          <w:spacing w:val="-10"/>
          <w:sz w:val="18"/>
          <w:szCs w:val="18"/>
        </w:rPr>
        <w:t>The s</w:t>
      </w:r>
      <w:r w:rsidR="00AC1883" w:rsidRPr="00073D54">
        <w:rPr>
          <w:spacing w:val="-10"/>
          <w:sz w:val="18"/>
          <w:szCs w:val="18"/>
        </w:rPr>
        <w:t>tudent</w:t>
      </w:r>
      <w:r w:rsidR="00667C96" w:rsidRPr="00073D54">
        <w:rPr>
          <w:spacing w:val="-10"/>
          <w:sz w:val="18"/>
          <w:szCs w:val="18"/>
        </w:rPr>
        <w:t>s</w:t>
      </w:r>
      <w:r w:rsidR="008A4498" w:rsidRPr="00073D54">
        <w:rPr>
          <w:spacing w:val="-10"/>
          <w:sz w:val="18"/>
          <w:szCs w:val="18"/>
        </w:rPr>
        <w:t xml:space="preserve"> </w:t>
      </w:r>
      <w:r w:rsidR="00667C96" w:rsidRPr="00073D54">
        <w:rPr>
          <w:spacing w:val="-10"/>
          <w:sz w:val="18"/>
          <w:szCs w:val="18"/>
        </w:rPr>
        <w:t xml:space="preserve">who transfer to a new department (or division) should go through the registration process on the </w:t>
      </w:r>
      <w:r w:rsidR="006420B6" w:rsidRPr="00073D54">
        <w:rPr>
          <w:spacing w:val="-10"/>
          <w:sz w:val="18"/>
          <w:szCs w:val="18"/>
        </w:rPr>
        <w:t xml:space="preserve">registration </w:t>
      </w:r>
      <w:r w:rsidR="00AC1883" w:rsidRPr="00073D54">
        <w:rPr>
          <w:spacing w:val="-10"/>
          <w:sz w:val="18"/>
          <w:szCs w:val="18"/>
        </w:rPr>
        <w:t xml:space="preserve">date </w:t>
      </w:r>
      <w:r w:rsidR="006420B6" w:rsidRPr="00073D54">
        <w:rPr>
          <w:spacing w:val="-10"/>
          <w:sz w:val="18"/>
          <w:szCs w:val="18"/>
        </w:rPr>
        <w:t>of</w:t>
      </w:r>
      <w:r w:rsidR="009E48C7" w:rsidRPr="00073D54">
        <w:rPr>
          <w:spacing w:val="-10"/>
          <w:sz w:val="18"/>
          <w:szCs w:val="18"/>
        </w:rPr>
        <w:t xml:space="preserve"> </w:t>
      </w:r>
      <w:r w:rsidR="00AC1883" w:rsidRPr="00073D54">
        <w:rPr>
          <w:spacing w:val="-10"/>
          <w:sz w:val="18"/>
          <w:szCs w:val="18"/>
        </w:rPr>
        <w:t xml:space="preserve">the </w:t>
      </w:r>
      <w:r w:rsidR="006420B6" w:rsidRPr="00073D54">
        <w:rPr>
          <w:spacing w:val="-10"/>
          <w:sz w:val="18"/>
          <w:szCs w:val="18"/>
        </w:rPr>
        <w:t>new/target</w:t>
      </w:r>
      <w:r w:rsidR="009E48C7" w:rsidRPr="00073D54">
        <w:rPr>
          <w:spacing w:val="-10"/>
          <w:sz w:val="18"/>
          <w:szCs w:val="18"/>
        </w:rPr>
        <w:t xml:space="preserve"> </w:t>
      </w:r>
      <w:r w:rsidR="00AC1883" w:rsidRPr="00073D54">
        <w:rPr>
          <w:spacing w:val="-10"/>
          <w:sz w:val="18"/>
          <w:szCs w:val="18"/>
        </w:rPr>
        <w:t>department</w:t>
      </w:r>
      <w:r w:rsidR="006420B6" w:rsidRPr="00073D54">
        <w:rPr>
          <w:spacing w:val="-10"/>
          <w:sz w:val="18"/>
          <w:szCs w:val="18"/>
        </w:rPr>
        <w:t xml:space="preserve"> (or division)</w:t>
      </w:r>
      <w:r w:rsidR="00AC1883" w:rsidRPr="00073D54">
        <w:rPr>
          <w:spacing w:val="-10"/>
          <w:sz w:val="18"/>
          <w:szCs w:val="18"/>
        </w:rPr>
        <w:t>.</w:t>
      </w:r>
    </w:p>
    <w:sectPr w:rsidR="00AC1883" w:rsidRPr="009B5EAF" w:rsidSect="00CF2CCD">
      <w:pgSz w:w="12240" w:h="15840" w:code="1"/>
      <w:pgMar w:top="284" w:right="567" w:bottom="142"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2426" w14:textId="77777777" w:rsidR="009935FD" w:rsidRDefault="009935FD" w:rsidP="00603616">
      <w:r>
        <w:separator/>
      </w:r>
    </w:p>
  </w:endnote>
  <w:endnote w:type="continuationSeparator" w:id="0">
    <w:p w14:paraId="1EAA50E4" w14:textId="77777777" w:rsidR="009935FD" w:rsidRDefault="009935FD" w:rsidP="0060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EFFA" w14:textId="77777777" w:rsidR="009935FD" w:rsidRDefault="009935FD" w:rsidP="00603616">
      <w:r>
        <w:separator/>
      </w:r>
    </w:p>
  </w:footnote>
  <w:footnote w:type="continuationSeparator" w:id="0">
    <w:p w14:paraId="16C4545E" w14:textId="77777777" w:rsidR="009935FD" w:rsidRDefault="009935FD" w:rsidP="0060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47A1"/>
    <w:multiLevelType w:val="hybridMultilevel"/>
    <w:tmpl w:val="64B6003E"/>
    <w:lvl w:ilvl="0" w:tplc="31A8759C">
      <w:start w:val="1"/>
      <w:numFmt w:val="decimal"/>
      <w:lvlText w:val="(%1)"/>
      <w:lvlJc w:val="left"/>
      <w:pPr>
        <w:tabs>
          <w:tab w:val="num" w:pos="360"/>
        </w:tabs>
        <w:ind w:left="360" w:hanging="360"/>
      </w:pPr>
      <w:rPr>
        <w:rFonts w:eastAsia="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9852D1"/>
    <w:multiLevelType w:val="singleLevel"/>
    <w:tmpl w:val="D618F8F6"/>
    <w:lvl w:ilvl="0">
      <w:start w:val="1"/>
      <w:numFmt w:val="decimal"/>
      <w:lvlText w:val="（%1）"/>
      <w:lvlJc w:val="left"/>
      <w:pPr>
        <w:tabs>
          <w:tab w:val="num" w:pos="600"/>
        </w:tabs>
        <w:ind w:left="600" w:hanging="600"/>
      </w:pPr>
      <w:rPr>
        <w:rFonts w:hint="eastAsia"/>
      </w:rPr>
    </w:lvl>
  </w:abstractNum>
  <w:abstractNum w:abstractNumId="2" w15:restartNumberingAfterBreak="0">
    <w:nsid w:val="176705B7"/>
    <w:multiLevelType w:val="hybridMultilevel"/>
    <w:tmpl w:val="511C1F08"/>
    <w:lvl w:ilvl="0" w:tplc="CCE4F018">
      <w:start w:val="1"/>
      <w:numFmt w:val="decimal"/>
      <w:lvlText w:val="(%1)"/>
      <w:lvlJc w:val="left"/>
      <w:pPr>
        <w:tabs>
          <w:tab w:val="num" w:pos="360"/>
        </w:tabs>
        <w:ind w:left="360" w:hanging="360"/>
      </w:pPr>
      <w:rPr>
        <w:rFonts w:eastAsia="細明體"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337833"/>
    <w:multiLevelType w:val="singleLevel"/>
    <w:tmpl w:val="0C1856D4"/>
    <w:lvl w:ilvl="0">
      <w:start w:val="1"/>
      <w:numFmt w:val="taiwaneseCountingThousand"/>
      <w:lvlText w:val="%1、"/>
      <w:lvlJc w:val="left"/>
      <w:pPr>
        <w:tabs>
          <w:tab w:val="num" w:pos="564"/>
        </w:tabs>
        <w:ind w:left="564" w:hanging="564"/>
      </w:pPr>
      <w:rPr>
        <w:rFonts w:hint="eastAsia"/>
      </w:rPr>
    </w:lvl>
  </w:abstractNum>
  <w:abstractNum w:abstractNumId="4" w15:restartNumberingAfterBreak="0">
    <w:nsid w:val="39C219FC"/>
    <w:multiLevelType w:val="singleLevel"/>
    <w:tmpl w:val="2CB0A2D8"/>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3B8E7F26"/>
    <w:multiLevelType w:val="singleLevel"/>
    <w:tmpl w:val="72CC7D96"/>
    <w:lvl w:ilvl="0">
      <w:start w:val="1"/>
      <w:numFmt w:val="decimal"/>
      <w:lvlText w:val="%1."/>
      <w:lvlJc w:val="left"/>
      <w:pPr>
        <w:tabs>
          <w:tab w:val="num" w:pos="540"/>
        </w:tabs>
        <w:ind w:left="540" w:hanging="180"/>
      </w:pPr>
      <w:rPr>
        <w:rFonts w:hint="eastAsia"/>
      </w:rPr>
    </w:lvl>
  </w:abstractNum>
  <w:abstractNum w:abstractNumId="6" w15:restartNumberingAfterBreak="0">
    <w:nsid w:val="43C23D2E"/>
    <w:multiLevelType w:val="singleLevel"/>
    <w:tmpl w:val="B532DF8E"/>
    <w:lvl w:ilvl="0">
      <w:start w:val="1"/>
      <w:numFmt w:val="bullet"/>
      <w:lvlText w:val="□"/>
      <w:lvlJc w:val="left"/>
      <w:pPr>
        <w:tabs>
          <w:tab w:val="num" w:pos="240"/>
        </w:tabs>
        <w:ind w:left="240" w:hanging="240"/>
      </w:pPr>
      <w:rPr>
        <w:rFonts w:ascii="新細明體" w:hint="eastAsia"/>
      </w:rPr>
    </w:lvl>
  </w:abstractNum>
  <w:abstractNum w:abstractNumId="7" w15:restartNumberingAfterBreak="0">
    <w:nsid w:val="45811A2E"/>
    <w:multiLevelType w:val="singleLevel"/>
    <w:tmpl w:val="22FA1618"/>
    <w:lvl w:ilvl="0">
      <w:start w:val="1"/>
      <w:numFmt w:val="decimal"/>
      <w:lvlText w:val="%1."/>
      <w:lvlJc w:val="left"/>
      <w:pPr>
        <w:tabs>
          <w:tab w:val="num" w:pos="540"/>
        </w:tabs>
        <w:ind w:left="540" w:hanging="180"/>
      </w:pPr>
      <w:rPr>
        <w:rFonts w:hint="default"/>
      </w:rPr>
    </w:lvl>
  </w:abstractNum>
  <w:abstractNum w:abstractNumId="8" w15:restartNumberingAfterBreak="0">
    <w:nsid w:val="4E6B3083"/>
    <w:multiLevelType w:val="multilevel"/>
    <w:tmpl w:val="CF9666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F8D0A98"/>
    <w:multiLevelType w:val="singleLevel"/>
    <w:tmpl w:val="59F0AC22"/>
    <w:lvl w:ilvl="0">
      <w:start w:val="1"/>
      <w:numFmt w:val="decimal"/>
      <w:lvlText w:val="（%1）"/>
      <w:lvlJc w:val="left"/>
      <w:pPr>
        <w:tabs>
          <w:tab w:val="num" w:pos="600"/>
        </w:tabs>
        <w:ind w:left="600" w:hanging="600"/>
      </w:pPr>
      <w:rPr>
        <w:rFonts w:hint="eastAsia"/>
      </w:rPr>
    </w:lvl>
  </w:abstractNum>
  <w:abstractNum w:abstractNumId="10" w15:restartNumberingAfterBreak="0">
    <w:nsid w:val="544C3EC0"/>
    <w:multiLevelType w:val="singleLevel"/>
    <w:tmpl w:val="15E09880"/>
    <w:lvl w:ilvl="0">
      <w:start w:val="1"/>
      <w:numFmt w:val="taiwaneseCountingThousand"/>
      <w:lvlText w:val="%1、"/>
      <w:lvlJc w:val="left"/>
      <w:pPr>
        <w:tabs>
          <w:tab w:val="num" w:pos="420"/>
        </w:tabs>
        <w:ind w:left="420" w:hanging="420"/>
      </w:pPr>
      <w:rPr>
        <w:rFonts w:hint="eastAsia"/>
      </w:rPr>
    </w:lvl>
  </w:abstractNum>
  <w:abstractNum w:abstractNumId="11" w15:restartNumberingAfterBreak="0">
    <w:nsid w:val="5C492F9A"/>
    <w:multiLevelType w:val="hybridMultilevel"/>
    <w:tmpl w:val="DE72536C"/>
    <w:lvl w:ilvl="0" w:tplc="31A8759C">
      <w:start w:val="1"/>
      <w:numFmt w:val="decimal"/>
      <w:lvlText w:val="(%1)"/>
      <w:lvlJc w:val="left"/>
      <w:pPr>
        <w:tabs>
          <w:tab w:val="num" w:pos="360"/>
        </w:tabs>
        <w:ind w:left="360" w:hanging="360"/>
      </w:pPr>
      <w:rPr>
        <w:rFonts w:eastAsia="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2103DED"/>
    <w:multiLevelType w:val="multilevel"/>
    <w:tmpl w:val="E69C9C8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6E2B3218"/>
    <w:multiLevelType w:val="hybridMultilevel"/>
    <w:tmpl w:val="383245B0"/>
    <w:lvl w:ilvl="0" w:tplc="E5F474F0">
      <w:start w:val="1"/>
      <w:numFmt w:val="decimal"/>
      <w:lvlText w:val="(%1)"/>
      <w:lvlJc w:val="left"/>
      <w:pPr>
        <w:tabs>
          <w:tab w:val="num" w:pos="360"/>
        </w:tabs>
        <w:ind w:left="360" w:hanging="360"/>
      </w:pPr>
      <w:rPr>
        <w:rFonts w:eastAsia="細明體"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F4619E6"/>
    <w:multiLevelType w:val="singleLevel"/>
    <w:tmpl w:val="6F3271FE"/>
    <w:lvl w:ilvl="0">
      <w:start w:val="1"/>
      <w:numFmt w:val="decimal"/>
      <w:lvlText w:val="%1."/>
      <w:lvlJc w:val="left"/>
      <w:pPr>
        <w:tabs>
          <w:tab w:val="num" w:pos="180"/>
        </w:tabs>
        <w:ind w:left="180" w:hanging="180"/>
      </w:pPr>
      <w:rPr>
        <w:rFonts w:hint="eastAsia"/>
      </w:rPr>
    </w:lvl>
  </w:abstractNum>
  <w:abstractNum w:abstractNumId="15" w15:restartNumberingAfterBreak="0">
    <w:nsid w:val="791F6B68"/>
    <w:multiLevelType w:val="hybridMultilevel"/>
    <w:tmpl w:val="29120E68"/>
    <w:lvl w:ilvl="0" w:tplc="8E304EA2">
      <w:start w:val="3"/>
      <w:numFmt w:val="taiwaneseCountingThousand"/>
      <w:lvlText w:val="%1、"/>
      <w:lvlJc w:val="left"/>
      <w:pPr>
        <w:tabs>
          <w:tab w:val="num" w:pos="480"/>
        </w:tabs>
        <w:ind w:left="480" w:hanging="48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97D0D6A"/>
    <w:multiLevelType w:val="multilevel"/>
    <w:tmpl w:val="64B6003E"/>
    <w:lvl w:ilvl="0">
      <w:start w:val="1"/>
      <w:numFmt w:val="decimal"/>
      <w:lvlText w:val="(%1)"/>
      <w:lvlJc w:val="left"/>
      <w:pPr>
        <w:tabs>
          <w:tab w:val="num" w:pos="360"/>
        </w:tabs>
        <w:ind w:left="360" w:hanging="360"/>
      </w:pPr>
      <w:rPr>
        <w:rFonts w:eastAsia="標楷體" w:hint="default"/>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
  </w:num>
  <w:num w:numId="2">
    <w:abstractNumId w:val="5"/>
  </w:num>
  <w:num w:numId="3">
    <w:abstractNumId w:val="7"/>
  </w:num>
  <w:num w:numId="4">
    <w:abstractNumId w:val="4"/>
  </w:num>
  <w:num w:numId="5">
    <w:abstractNumId w:val="10"/>
  </w:num>
  <w:num w:numId="6">
    <w:abstractNumId w:val="6"/>
  </w:num>
  <w:num w:numId="7">
    <w:abstractNumId w:val="14"/>
  </w:num>
  <w:num w:numId="8">
    <w:abstractNumId w:val="9"/>
  </w:num>
  <w:num w:numId="9">
    <w:abstractNumId w:val="1"/>
  </w:num>
  <w:num w:numId="10">
    <w:abstractNumId w:val="15"/>
  </w:num>
  <w:num w:numId="11">
    <w:abstractNumId w:val="0"/>
  </w:num>
  <w:num w:numId="12">
    <w:abstractNumId w:val="16"/>
  </w:num>
  <w:num w:numId="13">
    <w:abstractNumId w:val="11"/>
  </w:num>
  <w:num w:numId="14">
    <w:abstractNumId w:val="13"/>
  </w:num>
  <w:num w:numId="15">
    <w:abstractNumId w:val="12"/>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8D"/>
    <w:rsid w:val="00012CC5"/>
    <w:rsid w:val="000177D2"/>
    <w:rsid w:val="00020D5A"/>
    <w:rsid w:val="000216DE"/>
    <w:rsid w:val="00027D94"/>
    <w:rsid w:val="000315D7"/>
    <w:rsid w:val="000678EB"/>
    <w:rsid w:val="00071172"/>
    <w:rsid w:val="00073D54"/>
    <w:rsid w:val="000763BF"/>
    <w:rsid w:val="000919D3"/>
    <w:rsid w:val="000F0B57"/>
    <w:rsid w:val="00107DFC"/>
    <w:rsid w:val="00111E2A"/>
    <w:rsid w:val="00124367"/>
    <w:rsid w:val="001342A9"/>
    <w:rsid w:val="00146711"/>
    <w:rsid w:val="00155814"/>
    <w:rsid w:val="00160859"/>
    <w:rsid w:val="00181699"/>
    <w:rsid w:val="0019692A"/>
    <w:rsid w:val="001A1611"/>
    <w:rsid w:val="001A6C1C"/>
    <w:rsid w:val="001C5E16"/>
    <w:rsid w:val="001D4678"/>
    <w:rsid w:val="0022104F"/>
    <w:rsid w:val="00235A88"/>
    <w:rsid w:val="002379D2"/>
    <w:rsid w:val="0026497C"/>
    <w:rsid w:val="00267B21"/>
    <w:rsid w:val="00271F43"/>
    <w:rsid w:val="00274356"/>
    <w:rsid w:val="00277C28"/>
    <w:rsid w:val="00280A4F"/>
    <w:rsid w:val="002B2434"/>
    <w:rsid w:val="002C1D6A"/>
    <w:rsid w:val="002D0391"/>
    <w:rsid w:val="002D6317"/>
    <w:rsid w:val="00330157"/>
    <w:rsid w:val="0034177D"/>
    <w:rsid w:val="00346DC3"/>
    <w:rsid w:val="00385D8A"/>
    <w:rsid w:val="00387DC5"/>
    <w:rsid w:val="00392252"/>
    <w:rsid w:val="003B4260"/>
    <w:rsid w:val="003D21D2"/>
    <w:rsid w:val="003D47DB"/>
    <w:rsid w:val="003D589F"/>
    <w:rsid w:val="003E5D00"/>
    <w:rsid w:val="003F6983"/>
    <w:rsid w:val="00413348"/>
    <w:rsid w:val="00461858"/>
    <w:rsid w:val="0046621A"/>
    <w:rsid w:val="00493B62"/>
    <w:rsid w:val="004B6D7D"/>
    <w:rsid w:val="004C0019"/>
    <w:rsid w:val="004C5F12"/>
    <w:rsid w:val="004F7C00"/>
    <w:rsid w:val="00507752"/>
    <w:rsid w:val="0051695A"/>
    <w:rsid w:val="00577C44"/>
    <w:rsid w:val="0058073B"/>
    <w:rsid w:val="00595C8C"/>
    <w:rsid w:val="005C6BF8"/>
    <w:rsid w:val="006004E6"/>
    <w:rsid w:val="00603616"/>
    <w:rsid w:val="00610E71"/>
    <w:rsid w:val="006321D6"/>
    <w:rsid w:val="006362C1"/>
    <w:rsid w:val="006420B6"/>
    <w:rsid w:val="0065341B"/>
    <w:rsid w:val="00653AD0"/>
    <w:rsid w:val="00656B8B"/>
    <w:rsid w:val="00667C96"/>
    <w:rsid w:val="00675566"/>
    <w:rsid w:val="0068411F"/>
    <w:rsid w:val="006A7E69"/>
    <w:rsid w:val="006B63E8"/>
    <w:rsid w:val="006D5BC3"/>
    <w:rsid w:val="006E0FF3"/>
    <w:rsid w:val="006E21BE"/>
    <w:rsid w:val="006E7918"/>
    <w:rsid w:val="0070291F"/>
    <w:rsid w:val="00723F74"/>
    <w:rsid w:val="00725983"/>
    <w:rsid w:val="007409EB"/>
    <w:rsid w:val="007634A0"/>
    <w:rsid w:val="007860DF"/>
    <w:rsid w:val="007B2250"/>
    <w:rsid w:val="007F7368"/>
    <w:rsid w:val="0080068D"/>
    <w:rsid w:val="008016D4"/>
    <w:rsid w:val="008101CF"/>
    <w:rsid w:val="00812391"/>
    <w:rsid w:val="00821965"/>
    <w:rsid w:val="00830A89"/>
    <w:rsid w:val="008462EC"/>
    <w:rsid w:val="00847AC1"/>
    <w:rsid w:val="00866141"/>
    <w:rsid w:val="00880D79"/>
    <w:rsid w:val="00896208"/>
    <w:rsid w:val="008A4498"/>
    <w:rsid w:val="008C4BF4"/>
    <w:rsid w:val="008E50D1"/>
    <w:rsid w:val="008F5B62"/>
    <w:rsid w:val="008F6CCE"/>
    <w:rsid w:val="009056AA"/>
    <w:rsid w:val="00913702"/>
    <w:rsid w:val="00920644"/>
    <w:rsid w:val="00920CE0"/>
    <w:rsid w:val="00925917"/>
    <w:rsid w:val="00927D0F"/>
    <w:rsid w:val="009935FD"/>
    <w:rsid w:val="009B3F23"/>
    <w:rsid w:val="009B5EAF"/>
    <w:rsid w:val="009C5391"/>
    <w:rsid w:val="009E48C7"/>
    <w:rsid w:val="009E6EFF"/>
    <w:rsid w:val="009F15EE"/>
    <w:rsid w:val="00A00030"/>
    <w:rsid w:val="00A03604"/>
    <w:rsid w:val="00A135CB"/>
    <w:rsid w:val="00A23473"/>
    <w:rsid w:val="00A236FD"/>
    <w:rsid w:val="00A262A2"/>
    <w:rsid w:val="00A31981"/>
    <w:rsid w:val="00A32415"/>
    <w:rsid w:val="00A32D32"/>
    <w:rsid w:val="00A55FBD"/>
    <w:rsid w:val="00A74392"/>
    <w:rsid w:val="00A76128"/>
    <w:rsid w:val="00AC1883"/>
    <w:rsid w:val="00AC1B09"/>
    <w:rsid w:val="00AC54CF"/>
    <w:rsid w:val="00AE7C23"/>
    <w:rsid w:val="00AF3086"/>
    <w:rsid w:val="00AF665E"/>
    <w:rsid w:val="00B12C08"/>
    <w:rsid w:val="00B1440E"/>
    <w:rsid w:val="00B24B21"/>
    <w:rsid w:val="00B30AA0"/>
    <w:rsid w:val="00B64760"/>
    <w:rsid w:val="00B932A7"/>
    <w:rsid w:val="00BB666E"/>
    <w:rsid w:val="00BC3DC9"/>
    <w:rsid w:val="00BF7A94"/>
    <w:rsid w:val="00C0084C"/>
    <w:rsid w:val="00C43677"/>
    <w:rsid w:val="00C51B03"/>
    <w:rsid w:val="00C6184A"/>
    <w:rsid w:val="00C83F55"/>
    <w:rsid w:val="00C8757F"/>
    <w:rsid w:val="00CA409B"/>
    <w:rsid w:val="00CC1148"/>
    <w:rsid w:val="00CC5A1D"/>
    <w:rsid w:val="00CD2F25"/>
    <w:rsid w:val="00CE0174"/>
    <w:rsid w:val="00CF034B"/>
    <w:rsid w:val="00CF2CCD"/>
    <w:rsid w:val="00D04698"/>
    <w:rsid w:val="00D06C44"/>
    <w:rsid w:val="00D43835"/>
    <w:rsid w:val="00D554C1"/>
    <w:rsid w:val="00D62D8A"/>
    <w:rsid w:val="00D83FFE"/>
    <w:rsid w:val="00DA7960"/>
    <w:rsid w:val="00DB0459"/>
    <w:rsid w:val="00DC74AD"/>
    <w:rsid w:val="00DD5E23"/>
    <w:rsid w:val="00DE6C62"/>
    <w:rsid w:val="00DE72B6"/>
    <w:rsid w:val="00DF7E16"/>
    <w:rsid w:val="00E03750"/>
    <w:rsid w:val="00E30C13"/>
    <w:rsid w:val="00E3280C"/>
    <w:rsid w:val="00E435BB"/>
    <w:rsid w:val="00E719FD"/>
    <w:rsid w:val="00E8418F"/>
    <w:rsid w:val="00EB29BD"/>
    <w:rsid w:val="00EB4F17"/>
    <w:rsid w:val="00EC1F2F"/>
    <w:rsid w:val="00ED5D81"/>
    <w:rsid w:val="00EF75F1"/>
    <w:rsid w:val="00F10BF8"/>
    <w:rsid w:val="00F1120C"/>
    <w:rsid w:val="00F2509A"/>
    <w:rsid w:val="00F35DE2"/>
    <w:rsid w:val="00F4009C"/>
    <w:rsid w:val="00F51AED"/>
    <w:rsid w:val="00F5230A"/>
    <w:rsid w:val="00F671B3"/>
    <w:rsid w:val="00F8287C"/>
    <w:rsid w:val="00F862A5"/>
    <w:rsid w:val="00F939D1"/>
    <w:rsid w:val="00F950E5"/>
    <w:rsid w:val="00F97BE8"/>
    <w:rsid w:val="00FB1C61"/>
    <w:rsid w:val="00FC4DEF"/>
    <w:rsid w:val="00FD7C8E"/>
    <w:rsid w:val="00FE28BC"/>
    <w:rsid w:val="00FF75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9D551"/>
  <w15:chartTrackingRefBased/>
  <w15:docId w15:val="{5A160DB2-4F2D-45C8-90A1-57EB9751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kern w:val="52"/>
      <w:sz w:val="52"/>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alloon Text"/>
    <w:basedOn w:val="a"/>
    <w:semiHidden/>
    <w:rPr>
      <w:rFonts w:ascii="Arial" w:hAnsi="Arial"/>
      <w:sz w:val="18"/>
      <w:szCs w:val="18"/>
    </w:rPr>
  </w:style>
  <w:style w:type="character" w:styleId="a5">
    <w:name w:val="Strong"/>
    <w:qFormat/>
    <w:rsid w:val="0046621A"/>
    <w:rPr>
      <w:b/>
      <w:bCs/>
    </w:rPr>
  </w:style>
  <w:style w:type="paragraph" w:styleId="a6">
    <w:name w:val="header"/>
    <w:basedOn w:val="a"/>
    <w:link w:val="a7"/>
    <w:rsid w:val="00603616"/>
    <w:pPr>
      <w:tabs>
        <w:tab w:val="center" w:pos="4153"/>
        <w:tab w:val="right" w:pos="8306"/>
      </w:tabs>
      <w:snapToGrid w:val="0"/>
    </w:pPr>
    <w:rPr>
      <w:sz w:val="20"/>
    </w:rPr>
  </w:style>
  <w:style w:type="character" w:customStyle="1" w:styleId="a7">
    <w:name w:val="頁首 字元"/>
    <w:link w:val="a6"/>
    <w:rsid w:val="00603616"/>
    <w:rPr>
      <w:kern w:val="2"/>
    </w:rPr>
  </w:style>
  <w:style w:type="paragraph" w:styleId="a8">
    <w:name w:val="footer"/>
    <w:basedOn w:val="a"/>
    <w:link w:val="a9"/>
    <w:rsid w:val="00603616"/>
    <w:pPr>
      <w:tabs>
        <w:tab w:val="center" w:pos="4153"/>
        <w:tab w:val="right" w:pos="8306"/>
      </w:tabs>
      <w:snapToGrid w:val="0"/>
    </w:pPr>
    <w:rPr>
      <w:sz w:val="20"/>
    </w:rPr>
  </w:style>
  <w:style w:type="character" w:customStyle="1" w:styleId="a9">
    <w:name w:val="頁尾 字元"/>
    <w:link w:val="a8"/>
    <w:rsid w:val="00603616"/>
    <w:rPr>
      <w:kern w:val="2"/>
    </w:rPr>
  </w:style>
  <w:style w:type="character" w:styleId="aa">
    <w:name w:val="annotation reference"/>
    <w:rsid w:val="00667C96"/>
    <w:rPr>
      <w:sz w:val="18"/>
      <w:szCs w:val="18"/>
    </w:rPr>
  </w:style>
  <w:style w:type="paragraph" w:styleId="ab">
    <w:name w:val="annotation text"/>
    <w:basedOn w:val="a"/>
    <w:link w:val="ac"/>
    <w:rsid w:val="00667C96"/>
  </w:style>
  <w:style w:type="character" w:customStyle="1" w:styleId="ac">
    <w:name w:val="註解文字 字元"/>
    <w:link w:val="ab"/>
    <w:rsid w:val="00667C96"/>
    <w:rPr>
      <w:kern w:val="2"/>
      <w:sz w:val="24"/>
    </w:rPr>
  </w:style>
  <w:style w:type="paragraph" w:styleId="ad">
    <w:name w:val="annotation subject"/>
    <w:basedOn w:val="ab"/>
    <w:next w:val="ab"/>
    <w:link w:val="ae"/>
    <w:rsid w:val="00667C96"/>
    <w:rPr>
      <w:b/>
      <w:bCs/>
    </w:rPr>
  </w:style>
  <w:style w:type="character" w:customStyle="1" w:styleId="ae">
    <w:name w:val="註解主旨 字元"/>
    <w:link w:val="ad"/>
    <w:rsid w:val="00667C96"/>
    <w:rPr>
      <w:b/>
      <w:bCs/>
      <w:kern w:val="2"/>
      <w:sz w:val="24"/>
    </w:rPr>
  </w:style>
  <w:style w:type="table" w:styleId="af">
    <w:name w:val="Table Grid"/>
    <w:basedOn w:val="a1"/>
    <w:uiPriority w:val="59"/>
    <w:rsid w:val="009B5EA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tterCat\&#26700;&#38754;\regist&#20316;&#26989;&#27969;&#31243;\&#23416;&#29983;&#36681;&#31995;&#20316;&#269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751E-11B0-4599-AB57-F7ECBBF9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學生轉系作業</Template>
  <TotalTime>1</TotalTime>
  <Pages>1</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2-05 轉系</dc:title>
  <dc:subject/>
  <dc:creator>LitterCat</dc:creator>
  <cp:keywords/>
  <cp:lastModifiedBy>user</cp:lastModifiedBy>
  <cp:revision>2</cp:revision>
  <cp:lastPrinted>2024-11-26T02:50:00Z</cp:lastPrinted>
  <dcterms:created xsi:type="dcterms:W3CDTF">2024-11-26T05:28:00Z</dcterms:created>
  <dcterms:modified xsi:type="dcterms:W3CDTF">2024-11-26T05:28:00Z</dcterms:modified>
</cp:coreProperties>
</file>